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A82AC" w14:textId="09EC8983" w:rsidR="00173471" w:rsidRPr="00B43689" w:rsidRDefault="00244AEC" w:rsidP="00173471">
      <w:pPr>
        <w:suppressAutoHyphens w:val="0"/>
        <w:autoSpaceDE w:val="0"/>
        <w:autoSpaceDN w:val="0"/>
        <w:spacing w:before="67" w:line="242" w:lineRule="auto"/>
        <w:ind w:left="4886" w:right="131" w:hanging="620"/>
        <w:jc w:val="right"/>
        <w:rPr>
          <w:rFonts w:eastAsia="Times New Roman"/>
          <w:b/>
          <w:sz w:val="28"/>
          <w:szCs w:val="28"/>
          <w:lang w:bidi="ru-RU"/>
        </w:rPr>
      </w:pPr>
      <w:bookmarkStart w:id="0" w:name="_Hlk522106591"/>
      <w:r w:rsidRPr="00B43689">
        <w:rPr>
          <w:rFonts w:eastAsia="Times New Roman"/>
          <w:b/>
          <w:sz w:val="28"/>
          <w:szCs w:val="28"/>
          <w:lang w:bidi="ru-RU"/>
        </w:rPr>
        <w:t>УТВЕРЖДЕНО:</w:t>
      </w:r>
    </w:p>
    <w:p w14:paraId="446D63DE" w14:textId="77777777" w:rsidR="00244AEC" w:rsidRPr="00B43689" w:rsidRDefault="00173471" w:rsidP="00244AEC">
      <w:pPr>
        <w:suppressAutoHyphens w:val="0"/>
        <w:autoSpaceDE w:val="0"/>
        <w:autoSpaceDN w:val="0"/>
        <w:spacing w:before="67" w:line="242" w:lineRule="auto"/>
        <w:ind w:left="4886" w:right="131" w:hanging="620"/>
        <w:jc w:val="right"/>
        <w:rPr>
          <w:rFonts w:eastAsia="Times New Roman"/>
          <w:lang w:bidi="ru-RU"/>
        </w:rPr>
      </w:pPr>
      <w:r w:rsidRPr="00B43689">
        <w:rPr>
          <w:rFonts w:eastAsia="Times New Roman"/>
          <w:lang w:bidi="ru-RU"/>
        </w:rPr>
        <w:t xml:space="preserve">решением Совета </w:t>
      </w:r>
      <w:r w:rsidR="00244AEC" w:rsidRPr="00B43689">
        <w:rPr>
          <w:rFonts w:eastAsia="Times New Roman"/>
          <w:lang w:bidi="ru-RU"/>
        </w:rPr>
        <w:t>Ассоциации</w:t>
      </w:r>
    </w:p>
    <w:p w14:paraId="46D39950" w14:textId="77777777" w:rsidR="00244AEC" w:rsidRPr="00B43689" w:rsidRDefault="00173471" w:rsidP="00244AEC">
      <w:pPr>
        <w:suppressAutoHyphens w:val="0"/>
        <w:autoSpaceDE w:val="0"/>
        <w:autoSpaceDN w:val="0"/>
        <w:spacing w:before="67" w:line="242" w:lineRule="auto"/>
        <w:ind w:left="4886" w:right="131" w:hanging="620"/>
        <w:jc w:val="right"/>
        <w:rPr>
          <w:rFonts w:eastAsia="Times New Roman"/>
          <w:lang w:bidi="ru-RU"/>
        </w:rPr>
      </w:pPr>
      <w:r w:rsidRPr="00B43689">
        <w:rPr>
          <w:rFonts w:eastAsia="Times New Roman"/>
          <w:lang w:bidi="ru-RU"/>
        </w:rPr>
        <w:t>«Строители</w:t>
      </w:r>
      <w:r w:rsidR="00244AEC" w:rsidRPr="00B43689">
        <w:rPr>
          <w:rFonts w:eastAsia="Times New Roman"/>
          <w:lang w:bidi="ru-RU"/>
        </w:rPr>
        <w:t xml:space="preserve"> </w:t>
      </w:r>
      <w:r w:rsidRPr="00B43689">
        <w:rPr>
          <w:rFonts w:eastAsia="Times New Roman"/>
          <w:lang w:bidi="ru-RU"/>
        </w:rPr>
        <w:t>Волгоградского региона»</w:t>
      </w:r>
    </w:p>
    <w:p w14:paraId="401C7BA2" w14:textId="63EFB523" w:rsidR="00C82E12" w:rsidRPr="00B43689" w:rsidRDefault="00244AEC" w:rsidP="00244AEC">
      <w:pPr>
        <w:suppressAutoHyphens w:val="0"/>
        <w:autoSpaceDE w:val="0"/>
        <w:autoSpaceDN w:val="0"/>
        <w:spacing w:before="67" w:line="242" w:lineRule="auto"/>
        <w:ind w:left="4886" w:right="131" w:hanging="620"/>
        <w:jc w:val="right"/>
        <w:rPr>
          <w:rFonts w:eastAsia="Times New Roman"/>
          <w:lang w:bidi="ru-RU"/>
        </w:rPr>
      </w:pPr>
      <w:r w:rsidRPr="00B43689">
        <w:rPr>
          <w:rFonts w:eastAsia="Times New Roman"/>
          <w:lang w:bidi="ru-RU"/>
        </w:rPr>
        <w:t xml:space="preserve">Протокол </w:t>
      </w:r>
      <w:r w:rsidR="00173471" w:rsidRPr="00B43689">
        <w:rPr>
          <w:rFonts w:eastAsia="Times New Roman"/>
          <w:lang w:bidi="ru-RU"/>
        </w:rPr>
        <w:t xml:space="preserve">№ </w:t>
      </w:r>
      <w:r w:rsidRPr="00B43689">
        <w:rPr>
          <w:rFonts w:eastAsia="Times New Roman"/>
          <w:lang w:bidi="ru-RU"/>
        </w:rPr>
        <w:t>30</w:t>
      </w:r>
      <w:r w:rsidR="00B43689" w:rsidRPr="00B43689">
        <w:rPr>
          <w:rFonts w:eastAsia="Times New Roman"/>
          <w:lang w:bidi="ru-RU"/>
        </w:rPr>
        <w:t>8</w:t>
      </w:r>
      <w:r w:rsidRPr="00B43689">
        <w:rPr>
          <w:rFonts w:eastAsia="Times New Roman"/>
          <w:lang w:bidi="ru-RU"/>
        </w:rPr>
        <w:t xml:space="preserve"> </w:t>
      </w:r>
      <w:r w:rsidR="00173471" w:rsidRPr="00B43689">
        <w:rPr>
          <w:rFonts w:eastAsia="Times New Roman"/>
          <w:lang w:bidi="ru-RU"/>
        </w:rPr>
        <w:t xml:space="preserve">от </w:t>
      </w:r>
      <w:r w:rsidRPr="00B43689">
        <w:rPr>
          <w:rFonts w:eastAsia="Times New Roman"/>
          <w:lang w:bidi="ru-RU"/>
        </w:rPr>
        <w:t>0</w:t>
      </w:r>
      <w:r w:rsidR="00B43689" w:rsidRPr="00B43689">
        <w:rPr>
          <w:rFonts w:eastAsia="Times New Roman"/>
          <w:lang w:bidi="ru-RU"/>
        </w:rPr>
        <w:t>9</w:t>
      </w:r>
      <w:r w:rsidRPr="00B43689">
        <w:rPr>
          <w:rFonts w:eastAsia="Times New Roman"/>
          <w:lang w:bidi="ru-RU"/>
        </w:rPr>
        <w:t>.12.</w:t>
      </w:r>
      <w:r w:rsidR="00173471" w:rsidRPr="00B43689">
        <w:rPr>
          <w:rFonts w:eastAsia="Times New Roman"/>
          <w:lang w:bidi="ru-RU"/>
        </w:rPr>
        <w:t>20</w:t>
      </w:r>
      <w:r w:rsidRPr="00B43689">
        <w:rPr>
          <w:rFonts w:eastAsia="Times New Roman"/>
          <w:lang w:bidi="ru-RU"/>
        </w:rPr>
        <w:t>22 г.</w:t>
      </w:r>
    </w:p>
    <w:bookmarkEnd w:id="0"/>
    <w:p w14:paraId="1FBFC25B" w14:textId="77777777" w:rsidR="00C82E12" w:rsidRPr="00B43689" w:rsidRDefault="00C82E12" w:rsidP="00C82E12">
      <w:pPr>
        <w:jc w:val="center"/>
        <w:rPr>
          <w:rFonts w:eastAsia="Calibri"/>
          <w:b/>
          <w:sz w:val="28"/>
          <w:szCs w:val="28"/>
        </w:rPr>
      </w:pPr>
    </w:p>
    <w:p w14:paraId="1A8FED76" w14:textId="77777777" w:rsidR="00C82E12" w:rsidRPr="00B43689" w:rsidRDefault="00C82E12" w:rsidP="00C82E12">
      <w:pPr>
        <w:jc w:val="center"/>
        <w:rPr>
          <w:rFonts w:eastAsia="Calibri"/>
          <w:b/>
          <w:sz w:val="28"/>
          <w:szCs w:val="28"/>
        </w:rPr>
      </w:pPr>
    </w:p>
    <w:p w14:paraId="3A6A23D1" w14:textId="3C0681F1" w:rsidR="00173471" w:rsidRPr="00B43689" w:rsidRDefault="00173471" w:rsidP="00C82E12">
      <w:pPr>
        <w:jc w:val="center"/>
        <w:rPr>
          <w:rFonts w:eastAsia="Calibri"/>
          <w:b/>
          <w:sz w:val="28"/>
          <w:szCs w:val="28"/>
        </w:rPr>
      </w:pPr>
      <w:r w:rsidRPr="00B43689">
        <w:rPr>
          <w:rFonts w:eastAsia="Times New Roman"/>
          <w:noProof/>
          <w:sz w:val="30"/>
          <w:szCs w:val="22"/>
        </w:rPr>
        <w:drawing>
          <wp:inline distT="0" distB="0" distL="0" distR="0" wp14:anchorId="60B3CD92" wp14:editId="6CE23DC4">
            <wp:extent cx="3249295" cy="32492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013E6" w14:textId="77777777" w:rsidR="00AD4FBC" w:rsidRPr="00B43689" w:rsidRDefault="00AD4FBC" w:rsidP="00C82E12">
      <w:pPr>
        <w:pStyle w:val="af5"/>
        <w:spacing w:line="276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14:paraId="16785432" w14:textId="77777777" w:rsidR="00AD4FBC" w:rsidRPr="00B43689" w:rsidRDefault="00AD4FBC" w:rsidP="00C82E12">
      <w:pPr>
        <w:pStyle w:val="af5"/>
        <w:spacing w:line="276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14:paraId="58C969FA" w14:textId="77777777" w:rsidR="00C82E12" w:rsidRPr="00B43689" w:rsidRDefault="00C82E12" w:rsidP="00AD4FBC">
      <w:pPr>
        <w:jc w:val="center"/>
        <w:rPr>
          <w:b/>
          <w:sz w:val="32"/>
          <w:szCs w:val="32"/>
        </w:rPr>
      </w:pPr>
      <w:r w:rsidRPr="00B43689">
        <w:rPr>
          <w:b/>
          <w:sz w:val="32"/>
          <w:szCs w:val="32"/>
        </w:rPr>
        <w:t>КВАЛИФИКАЦИОННЫЙ СТАНДАРТ</w:t>
      </w:r>
    </w:p>
    <w:p w14:paraId="49A368D0" w14:textId="0089FAC5" w:rsidR="00C82E12" w:rsidRPr="00B43689" w:rsidRDefault="00173471" w:rsidP="00AD4FBC">
      <w:pPr>
        <w:jc w:val="center"/>
        <w:rPr>
          <w:b/>
          <w:sz w:val="32"/>
          <w:szCs w:val="32"/>
        </w:rPr>
      </w:pPr>
      <w:bookmarkStart w:id="1" w:name="_Hlk522106754"/>
      <w:bookmarkStart w:id="2" w:name="_Hlk522023804"/>
      <w:r w:rsidRPr="00B43689">
        <w:rPr>
          <w:b/>
          <w:sz w:val="32"/>
          <w:szCs w:val="32"/>
        </w:rPr>
        <w:t>Ассоциации «Строители Волгоградского региона</w:t>
      </w:r>
      <w:bookmarkEnd w:id="2"/>
      <w:r w:rsidRPr="00B43689">
        <w:rPr>
          <w:b/>
          <w:sz w:val="32"/>
          <w:szCs w:val="32"/>
        </w:rPr>
        <w:t>»</w:t>
      </w:r>
    </w:p>
    <w:p w14:paraId="486607E5" w14:textId="77777777" w:rsidR="00244AEC" w:rsidRPr="00B43689" w:rsidRDefault="00244AEC" w:rsidP="00AD4FBC">
      <w:pPr>
        <w:jc w:val="center"/>
        <w:rPr>
          <w:b/>
          <w:sz w:val="32"/>
          <w:szCs w:val="32"/>
        </w:rPr>
      </w:pPr>
    </w:p>
    <w:p w14:paraId="681BFF4F" w14:textId="77777777" w:rsidR="00CD6C71" w:rsidRPr="00CD6C71" w:rsidRDefault="00CD6C71" w:rsidP="00CD6C71">
      <w:pPr>
        <w:jc w:val="center"/>
        <w:rPr>
          <w:b/>
          <w:sz w:val="32"/>
          <w:szCs w:val="32"/>
        </w:rPr>
      </w:pPr>
      <w:r w:rsidRPr="00CD6C71">
        <w:rPr>
          <w:b/>
          <w:sz w:val="32"/>
          <w:szCs w:val="32"/>
        </w:rPr>
        <w:t>«Руководитель строительной организации*»</w:t>
      </w:r>
    </w:p>
    <w:p w14:paraId="4B85228A" w14:textId="151E67FF" w:rsidR="00244AEC" w:rsidRPr="00CD6C71" w:rsidRDefault="00CD6C71" w:rsidP="00CD6C71">
      <w:pPr>
        <w:jc w:val="center"/>
        <w:rPr>
          <w:sz w:val="32"/>
          <w:szCs w:val="32"/>
        </w:rPr>
      </w:pPr>
      <w:r w:rsidRPr="00CD6C71">
        <w:rPr>
          <w:sz w:val="32"/>
          <w:szCs w:val="32"/>
        </w:rPr>
        <w:t>(*индивидуальный предприниматель, руководитель юридического лица, самостоятельно организующий строительство, реконструкцию, капитальный ремонт, снос объектов капитального строительства)</w:t>
      </w:r>
    </w:p>
    <w:p w14:paraId="383F3724" w14:textId="77777777" w:rsidR="00244AEC" w:rsidRPr="00B43689" w:rsidRDefault="00244AEC" w:rsidP="00173471">
      <w:pPr>
        <w:jc w:val="center"/>
        <w:rPr>
          <w:b/>
          <w:sz w:val="28"/>
          <w:szCs w:val="28"/>
          <w:lang w:bidi="ru-RU"/>
        </w:rPr>
      </w:pPr>
    </w:p>
    <w:bookmarkEnd w:id="1"/>
    <w:p w14:paraId="57370725" w14:textId="77777777" w:rsidR="00C82E12" w:rsidRPr="00B43689" w:rsidRDefault="00C82E12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51A0DCD" w14:textId="77777777" w:rsidR="00C82E12" w:rsidRPr="00B43689" w:rsidRDefault="00C82E12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4AF6E1E7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A18D4C9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C453A73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6E03E53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5A7F5F7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C3A308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52628A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4B40A3D" w14:textId="0FB17EC0" w:rsidR="00173471" w:rsidRPr="00B43689" w:rsidRDefault="00173471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7583650" w14:textId="77777777" w:rsidR="008F5E1F" w:rsidRPr="00B43689" w:rsidRDefault="008F5E1F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06DDDDC" w14:textId="77777777" w:rsidR="00AD4FBC" w:rsidRPr="00B43689" w:rsidRDefault="00AD4FBC" w:rsidP="00C82E1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9DECB4" w14:textId="77777777" w:rsidR="00E9027E" w:rsidRPr="00B43689" w:rsidRDefault="00E9027E" w:rsidP="00AD4FBC">
      <w:pPr>
        <w:pStyle w:val="31"/>
        <w:spacing w:after="0"/>
        <w:ind w:left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92740CC" w14:textId="2651D1D8" w:rsidR="00C82E12" w:rsidRDefault="00AD4FBC" w:rsidP="00AD4FBC">
      <w:pPr>
        <w:pStyle w:val="31"/>
        <w:spacing w:after="0"/>
        <w:ind w:left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 w:rsidRPr="00B43689">
        <w:rPr>
          <w:rFonts w:cs="Times New Roman"/>
          <w:b/>
          <w:color w:val="auto"/>
          <w:sz w:val="28"/>
          <w:szCs w:val="28"/>
          <w:lang w:eastAsia="en-US"/>
        </w:rPr>
        <w:t xml:space="preserve">Волгоград </w:t>
      </w:r>
      <w:r w:rsidR="00244AEC" w:rsidRPr="00B43689">
        <w:rPr>
          <w:rFonts w:cs="Times New Roman"/>
          <w:b/>
          <w:color w:val="auto"/>
          <w:sz w:val="28"/>
          <w:szCs w:val="28"/>
          <w:lang w:eastAsia="en-US"/>
        </w:rPr>
        <w:t>2022</w:t>
      </w:r>
    </w:p>
    <w:p w14:paraId="333121F9" w14:textId="77777777" w:rsidR="000C36BD" w:rsidRPr="00201199" w:rsidRDefault="000C36BD" w:rsidP="000C36BD">
      <w:pPr>
        <w:widowControl/>
        <w:numPr>
          <w:ilvl w:val="0"/>
          <w:numId w:val="6"/>
        </w:numPr>
        <w:suppressAutoHyphens w:val="0"/>
        <w:jc w:val="center"/>
        <w:rPr>
          <w:b/>
        </w:rPr>
      </w:pPr>
      <w:r w:rsidRPr="00201199">
        <w:rPr>
          <w:b/>
        </w:rPr>
        <w:lastRenderedPageBreak/>
        <w:t>Общие положения</w:t>
      </w:r>
    </w:p>
    <w:p w14:paraId="7EF10BB8" w14:textId="4EE2DE92" w:rsidR="000C36BD" w:rsidRDefault="000C36BD" w:rsidP="000C36BD">
      <w:pPr>
        <w:widowControl/>
        <w:numPr>
          <w:ilvl w:val="1"/>
          <w:numId w:val="6"/>
        </w:numPr>
        <w:suppressAutoHyphens w:val="0"/>
        <w:ind w:left="0" w:firstLine="709"/>
        <w:jc w:val="both"/>
      </w:pPr>
      <w:r w:rsidRPr="00037832">
        <w:t>Настоящий Квалификационный стандарт разработан в соответствии с Градостроительным кодексом Российской Федерации, Профессиональным стандартом "</w:t>
      </w:r>
      <w:r>
        <w:t>Руководитель строительной организации</w:t>
      </w:r>
      <w:r w:rsidRPr="00037832">
        <w:t>»</w:t>
      </w:r>
      <w:r>
        <w:t xml:space="preserve">, утвержденным </w:t>
      </w:r>
      <w:r w:rsidRPr="00A011E4">
        <w:t>Приказ</w:t>
      </w:r>
      <w:r>
        <w:t>ом</w:t>
      </w:r>
      <w:r w:rsidRPr="00A011E4">
        <w:t xml:space="preserve"> Министерства труда и социальной защиты </w:t>
      </w:r>
      <w:r>
        <w:t>Российской Федерации</w:t>
      </w:r>
      <w:r w:rsidRPr="00A011E4">
        <w:t xml:space="preserve"> от 17 ноября 2020 г. </w:t>
      </w:r>
      <w:r w:rsidR="00CD6C71">
        <w:t>№</w:t>
      </w:r>
      <w:r w:rsidRPr="00A011E4">
        <w:t xml:space="preserve"> 803н </w:t>
      </w:r>
      <w:r w:rsidRPr="00037832">
        <w:t xml:space="preserve">(далее – Профессиональный стандарт) и </w:t>
      </w:r>
      <w:r w:rsidR="00CD6C71">
        <w:t>Уставом Ассоциации «Строители Волгоградского региона» (далее по тексту – Ассоциация</w:t>
      </w:r>
      <w:r w:rsidRPr="00201199">
        <w:t>)</w:t>
      </w:r>
      <w:r w:rsidRPr="00037832">
        <w:t>.</w:t>
      </w:r>
    </w:p>
    <w:p w14:paraId="005B8FE1" w14:textId="7A6A7F9F" w:rsidR="000C36BD" w:rsidRDefault="000C36BD" w:rsidP="000C36BD">
      <w:pPr>
        <w:widowControl/>
        <w:numPr>
          <w:ilvl w:val="1"/>
          <w:numId w:val="6"/>
        </w:numPr>
        <w:suppressAutoHyphens w:val="0"/>
        <w:ind w:left="0" w:firstLine="709"/>
        <w:jc w:val="both"/>
      </w:pPr>
      <w:r w:rsidRPr="00A011E4">
        <w:t xml:space="preserve">Настоящий стандарт является внутренним документом Ассоциации и определяет </w:t>
      </w:r>
      <w:r w:rsidRPr="00CD6C71">
        <w:t xml:space="preserve">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CD6C71">
        <w:rPr>
          <w:bCs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CD6C71">
        <w:t xml:space="preserve"> (далее – руководитель строительной организации).</w:t>
      </w:r>
      <w:bookmarkStart w:id="3" w:name="_GoBack"/>
      <w:bookmarkEnd w:id="3"/>
    </w:p>
    <w:p w14:paraId="53AB4BEE" w14:textId="77777777" w:rsidR="000C36BD" w:rsidRPr="00C615ED" w:rsidRDefault="000C36BD" w:rsidP="00CD6C71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C615ED">
        <w:rPr>
          <w:sz w:val="24"/>
          <w:szCs w:val="24"/>
        </w:rPr>
        <w:t>Обязательными для применения членами Ассоциации являются:</w:t>
      </w:r>
    </w:p>
    <w:p w14:paraId="6D8CD535" w14:textId="77777777" w:rsidR="000C36BD" w:rsidRPr="00C615ED" w:rsidRDefault="000C36BD" w:rsidP="00CD6C71">
      <w:pPr>
        <w:ind w:firstLine="709"/>
        <w:jc w:val="both"/>
      </w:pPr>
      <w:r w:rsidRPr="00C615ED">
        <w:t>- требования к квалификации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14:paraId="4EDC421F" w14:textId="77777777" w:rsidR="000C36BD" w:rsidRPr="00C615ED" w:rsidRDefault="000C36BD" w:rsidP="00CD6C71">
      <w:pPr>
        <w:ind w:firstLine="709"/>
        <w:jc w:val="both"/>
      </w:pPr>
      <w:r w:rsidRPr="00C615ED">
        <w:t>Характеристики квалификации, установленные разделами 3, 4 и 5 настоящего Квалификационного стандарта, носят рекомендательный характер и применяются членами Ассоциации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14:paraId="72E18071" w14:textId="77777777" w:rsidR="000C36BD" w:rsidRPr="00C45CC6" w:rsidRDefault="000C36BD" w:rsidP="000C36BD">
      <w:pPr>
        <w:widowControl/>
        <w:numPr>
          <w:ilvl w:val="1"/>
          <w:numId w:val="6"/>
        </w:numPr>
        <w:suppressAutoHyphens w:val="0"/>
        <w:ind w:left="0" w:firstLine="709"/>
        <w:jc w:val="both"/>
      </w:pPr>
      <w:r w:rsidRPr="00A011E4">
        <w:t xml:space="preserve">Основной целью вида профессиональной деятельности </w:t>
      </w:r>
      <w:r>
        <w:t>руководителя строительной организации</w:t>
      </w:r>
      <w:r w:rsidRPr="00A011E4">
        <w:t xml:space="preserve"> является </w:t>
      </w:r>
      <w:r>
        <w:t>р</w:t>
      </w:r>
      <w:r w:rsidRPr="001E1ADE">
        <w:t xml:space="preserve">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</w:t>
      </w:r>
      <w:r w:rsidRPr="00C45CC6">
        <w:t xml:space="preserve">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14:paraId="50095F71" w14:textId="77777777" w:rsidR="000C36BD" w:rsidRPr="00C45CC6" w:rsidRDefault="000C36BD" w:rsidP="000C36BD">
      <w:pPr>
        <w:widowControl/>
        <w:numPr>
          <w:ilvl w:val="1"/>
          <w:numId w:val="6"/>
        </w:numPr>
        <w:suppressAutoHyphens w:val="0"/>
        <w:ind w:left="0" w:firstLine="709"/>
        <w:jc w:val="both"/>
      </w:pPr>
      <w:r w:rsidRPr="00C45CC6"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265189">
        <w:t xml:space="preserve"> </w:t>
      </w:r>
    </w:p>
    <w:p w14:paraId="129F5D93" w14:textId="77777777" w:rsidR="000C36BD" w:rsidRDefault="000C36BD" w:rsidP="000C36BD">
      <w:pPr>
        <w:widowControl/>
        <w:numPr>
          <w:ilvl w:val="1"/>
          <w:numId w:val="6"/>
        </w:numPr>
        <w:suppressAutoHyphens w:val="0"/>
        <w:ind w:left="0" w:firstLine="709"/>
        <w:jc w:val="both"/>
      </w:pPr>
      <w:r w:rsidRPr="00C45CC6">
        <w:t xml:space="preserve">Руководитель строительной организации </w:t>
      </w:r>
      <w:r w:rsidRPr="00B4512E">
        <w:t xml:space="preserve">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</w:t>
      </w:r>
      <w:proofErr w:type="gramStart"/>
      <w:r w:rsidRPr="00B4512E">
        <w:t>ОК</w:t>
      </w:r>
      <w:proofErr w:type="gramEnd"/>
      <w:r w:rsidRPr="00B4512E">
        <w:t xml:space="preserve"> 010-2014 (МСКЗ-08)</w:t>
      </w:r>
      <w:r>
        <w:t>.</w:t>
      </w:r>
    </w:p>
    <w:p w14:paraId="06D59CFC" w14:textId="77777777" w:rsidR="000C36BD" w:rsidRPr="00037832" w:rsidRDefault="000C36BD" w:rsidP="000C36BD">
      <w:pPr>
        <w:ind w:left="993"/>
      </w:pPr>
    </w:p>
    <w:p w14:paraId="4BF41516" w14:textId="77777777" w:rsidR="000C36BD" w:rsidRPr="00D615C7" w:rsidRDefault="000C36BD" w:rsidP="000C36BD">
      <w:pPr>
        <w:pStyle w:val="af3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D615C7">
        <w:rPr>
          <w:b/>
          <w:sz w:val="24"/>
          <w:szCs w:val="24"/>
        </w:rPr>
        <w:t>Требования к квалификации руководителя строительной организации.</w:t>
      </w:r>
    </w:p>
    <w:p w14:paraId="6DD9C6E7" w14:textId="77777777" w:rsidR="000C36BD" w:rsidRDefault="000C36BD" w:rsidP="000C36BD">
      <w:pPr>
        <w:pStyle w:val="Default"/>
        <w:numPr>
          <w:ilvl w:val="1"/>
          <w:numId w:val="6"/>
        </w:numPr>
        <w:ind w:left="0" w:firstLine="709"/>
        <w:jc w:val="both"/>
      </w:pPr>
      <w:r w:rsidRPr="00C45CC6">
        <w:t xml:space="preserve">Руководитель строительной организации </w:t>
      </w:r>
      <w:r w:rsidRPr="00037832">
        <w:t xml:space="preserve">должен иметь высшее образование </w:t>
      </w:r>
      <w:r w:rsidRPr="00C45CC6">
        <w:t xml:space="preserve">соответствующего профиля </w:t>
      </w:r>
      <w:r>
        <w:t>(</w:t>
      </w:r>
      <w:r w:rsidRPr="00037832">
        <w:t>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>
        <w:t>).</w:t>
      </w:r>
    </w:p>
    <w:p w14:paraId="56B08AEC" w14:textId="77777777" w:rsidR="000C36BD" w:rsidRDefault="000C36BD" w:rsidP="000C36BD">
      <w:pPr>
        <w:pStyle w:val="Default"/>
        <w:numPr>
          <w:ilvl w:val="1"/>
          <w:numId w:val="6"/>
        </w:numPr>
        <w:ind w:left="0" w:firstLine="709"/>
        <w:jc w:val="both"/>
      </w:pPr>
      <w:r w:rsidRPr="00C45CC6">
        <w:t xml:space="preserve">Руководитель строительной организации </w:t>
      </w:r>
      <w:r w:rsidRPr="00037832">
        <w:t>должен иметь</w:t>
      </w:r>
      <w:r>
        <w:t xml:space="preserve"> </w:t>
      </w:r>
      <w:r w:rsidRPr="00C45CC6">
        <w:t xml:space="preserve">стаж работы по специальности </w:t>
      </w:r>
      <w:r>
        <w:t>(</w:t>
      </w:r>
      <w:r w:rsidRPr="004C3068">
        <w:t>на руководящих должностях по профилю профессиональной деятельности в строительстве</w:t>
      </w:r>
      <w:r>
        <w:t xml:space="preserve">) </w:t>
      </w:r>
      <w:r w:rsidRPr="00C45CC6">
        <w:t>не менее чем пять лет</w:t>
      </w:r>
      <w:r>
        <w:t>.</w:t>
      </w:r>
    </w:p>
    <w:p w14:paraId="4DCE5514" w14:textId="77777777" w:rsidR="000C36BD" w:rsidRDefault="000C36BD" w:rsidP="000C36BD">
      <w:pPr>
        <w:pStyle w:val="Default"/>
        <w:ind w:left="709"/>
        <w:jc w:val="both"/>
      </w:pPr>
    </w:p>
    <w:p w14:paraId="7FA2B5D5" w14:textId="77777777" w:rsidR="000C36BD" w:rsidRPr="00D615C7" w:rsidRDefault="000C36BD" w:rsidP="000C36BD">
      <w:pPr>
        <w:pStyle w:val="af3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D615C7">
        <w:rPr>
          <w:b/>
          <w:sz w:val="24"/>
          <w:szCs w:val="24"/>
        </w:rPr>
        <w:t>Требуемый уровень знаний руководителя строительной организации</w:t>
      </w:r>
    </w:p>
    <w:p w14:paraId="202696DB" w14:textId="77777777" w:rsidR="000C36BD" w:rsidRPr="00453BF1" w:rsidRDefault="000C36BD" w:rsidP="000C36BD">
      <w:pPr>
        <w:pStyle w:val="Defaul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i/>
          <w:iCs/>
        </w:rPr>
      </w:pPr>
      <w:bookmarkStart w:id="4" w:name="_Hlk102559167"/>
      <w:bookmarkStart w:id="5" w:name="_Hlk100658874"/>
      <w:r w:rsidRPr="00453BF1">
        <w:rPr>
          <w:i/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4"/>
    <w:p w14:paraId="03760762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14:paraId="6205FA70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Требования нормативных правовых актов, регламентирующих техническое регулирование в строительстве;</w:t>
      </w:r>
    </w:p>
    <w:p w14:paraId="1A65919A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lastRenderedPageBreak/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14:paraId="458F7E89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14:paraId="2CF63373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Основные виды материально-технических ресурсов строительного производства, методы их применения;</w:t>
      </w:r>
    </w:p>
    <w:p w14:paraId="7C2088E8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Принципы, методы и средства организации производственной деятельности строительной организации;</w:t>
      </w:r>
    </w:p>
    <w:p w14:paraId="07312D16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Основные типы организационно-административной структуры производственной деятельности в строительной организации;</w:t>
      </w:r>
    </w:p>
    <w:p w14:paraId="049B61C3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Профессионально-квалификационная структура строительного производства;</w:t>
      </w:r>
    </w:p>
    <w:p w14:paraId="5802353A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Методы и средства управления проектами в строительстве;</w:t>
      </w:r>
    </w:p>
    <w:p w14:paraId="67C0E588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Методы и средства стратегического планирования в строительстве;</w:t>
      </w:r>
    </w:p>
    <w:p w14:paraId="6E328F16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14:paraId="24A8226D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Состав показателей производственной деятельности в строительстве;</w:t>
      </w:r>
    </w:p>
    <w:p w14:paraId="613D6492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Методы и средства проведения технико-экономических расчетов в строительстве;</w:t>
      </w:r>
    </w:p>
    <w:p w14:paraId="0B481EFE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Основы информационного моделирования в строительстве;</w:t>
      </w:r>
    </w:p>
    <w:p w14:paraId="68D9A39A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Основы системы управления качеством и особенности ее внедрения в строительное производство;</w:t>
      </w:r>
    </w:p>
    <w:p w14:paraId="00664708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Основные виды специализированного программного обеспечения для планирования производственной деятельности и проведения технико-экономических расчетов в строительстве;</w:t>
      </w:r>
    </w:p>
    <w:p w14:paraId="6EBFA996" w14:textId="77777777" w:rsidR="000C36BD" w:rsidRDefault="000C36BD" w:rsidP="000C36BD">
      <w:pPr>
        <w:pStyle w:val="Default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Методы и приемы производственной коммуникации в строительстве.</w:t>
      </w:r>
    </w:p>
    <w:p w14:paraId="49D9DBB9" w14:textId="77777777" w:rsidR="000C36BD" w:rsidRDefault="000C36BD" w:rsidP="000C36BD">
      <w:pPr>
        <w:pStyle w:val="Default"/>
        <w:tabs>
          <w:tab w:val="left" w:pos="1134"/>
        </w:tabs>
        <w:ind w:left="709" w:firstLine="709"/>
        <w:jc w:val="both"/>
      </w:pPr>
    </w:p>
    <w:bookmarkEnd w:id="5"/>
    <w:p w14:paraId="45CF3694" w14:textId="77777777" w:rsidR="000C36BD" w:rsidRPr="00355FCF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color w:val="000000"/>
          <w:sz w:val="24"/>
          <w:szCs w:val="24"/>
        </w:rPr>
      </w:pPr>
      <w:r w:rsidRPr="00355FCF">
        <w:rPr>
          <w:i/>
          <w:iCs/>
          <w:color w:val="000000"/>
          <w:sz w:val="24"/>
          <w:szCs w:val="24"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355FCF">
        <w:rPr>
          <w:i/>
          <w:color w:val="000000"/>
          <w:sz w:val="24"/>
          <w:szCs w:val="24"/>
        </w:rPr>
        <w:t>:</w:t>
      </w:r>
    </w:p>
    <w:p w14:paraId="396D9499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</w:t>
      </w:r>
      <w:r>
        <w:t>;</w:t>
      </w:r>
    </w:p>
    <w:p w14:paraId="3BEA7A57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</w:t>
      </w:r>
      <w:r>
        <w:t>;</w:t>
      </w:r>
    </w:p>
    <w:p w14:paraId="2D641D65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Основные строительные системы и технологии строительства</w:t>
      </w:r>
      <w:r>
        <w:t>;</w:t>
      </w:r>
    </w:p>
    <w:p w14:paraId="74C87199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Основные виды материально-технических ресурсов строительного производства, методы их применения</w:t>
      </w:r>
      <w:r>
        <w:t>;</w:t>
      </w:r>
    </w:p>
    <w:p w14:paraId="48BAE67B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Методы и средства оперативного планирования в строительстве</w:t>
      </w:r>
      <w:r>
        <w:t>;</w:t>
      </w:r>
    </w:p>
    <w:p w14:paraId="4528C5BD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Методы и средства управления проектами в строительстве</w:t>
      </w:r>
      <w:r>
        <w:t>;</w:t>
      </w:r>
    </w:p>
    <w:p w14:paraId="4836C152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</w:t>
      </w:r>
      <w:r>
        <w:t>;</w:t>
      </w:r>
    </w:p>
    <w:p w14:paraId="77A34293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Состав показателей производственной деятельности в строительстве</w:t>
      </w:r>
      <w:r>
        <w:t>;</w:t>
      </w:r>
    </w:p>
    <w:p w14:paraId="4D3DEECC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Основы информационного моделирования в строительстве</w:t>
      </w:r>
      <w:r>
        <w:t>;</w:t>
      </w:r>
    </w:p>
    <w:p w14:paraId="5BFEE971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Средства, методы и способы руководства работниками и трудовыми коллективами в строительной организации</w:t>
      </w:r>
      <w:r>
        <w:t>;</w:t>
      </w:r>
    </w:p>
    <w:p w14:paraId="5D4E6C04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Меры поощрения и виды дисциплинарных взысканий, налагаемых на работников строительной организации</w:t>
      </w:r>
      <w:r>
        <w:t>;</w:t>
      </w:r>
    </w:p>
    <w:p w14:paraId="2492B8BC" w14:textId="77777777" w:rsidR="000C36BD" w:rsidRPr="00453BF1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453BF1">
        <w:t>Основные виды специализированного программного обеспечения для планирования и контроля хода выполнения строительного производства</w:t>
      </w:r>
      <w:r>
        <w:t>;</w:t>
      </w:r>
    </w:p>
    <w:p w14:paraId="2BC5D1A0" w14:textId="77777777" w:rsidR="000C36BD" w:rsidRDefault="000C36BD" w:rsidP="000C36BD">
      <w:pPr>
        <w:pStyle w:val="Default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453BF1">
        <w:t>Методы и приемы производственной коммуникации в строительстве</w:t>
      </w:r>
      <w:r>
        <w:t>.</w:t>
      </w:r>
    </w:p>
    <w:p w14:paraId="5F07ABFC" w14:textId="77777777" w:rsidR="000C36BD" w:rsidRDefault="000C36BD" w:rsidP="000C36BD">
      <w:pPr>
        <w:pStyle w:val="Default"/>
        <w:ind w:left="720" w:firstLine="709"/>
        <w:jc w:val="both"/>
        <w:rPr>
          <w:sz w:val="22"/>
          <w:szCs w:val="22"/>
        </w:rPr>
      </w:pPr>
    </w:p>
    <w:p w14:paraId="445DB99D" w14:textId="77777777" w:rsidR="000C36BD" w:rsidRPr="00453BF1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453BF1">
        <w:rPr>
          <w:i/>
          <w:iCs/>
          <w:color w:val="000000"/>
          <w:sz w:val="24"/>
          <w:szCs w:val="24"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14:paraId="5AA6986C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lastRenderedPageBreak/>
        <w:t>Требования нормативных правовых актов и руководящих документов, регламентирующих градостроительную деятельность</w:t>
      </w:r>
      <w:r>
        <w:t>;</w:t>
      </w:r>
    </w:p>
    <w:p w14:paraId="44323FA6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Требования нормативных правовых актов и руководящих документов, регулирующих финансово-хозяйственную деятельность в области строительства</w:t>
      </w:r>
      <w:r>
        <w:t>;</w:t>
      </w:r>
    </w:p>
    <w:p w14:paraId="56C0AA08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</w:t>
      </w:r>
      <w:r>
        <w:t>;</w:t>
      </w:r>
    </w:p>
    <w:p w14:paraId="3847CFDF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Основные виды трудовых ресурсов, профессионально-квалификационная структура строительного производства</w:t>
      </w:r>
      <w:r>
        <w:t>;</w:t>
      </w:r>
    </w:p>
    <w:p w14:paraId="35FE651F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Принципы, методы и средства организации финансово-хозяйственной деятельности строительной организации</w:t>
      </w:r>
      <w:r>
        <w:t>;</w:t>
      </w:r>
    </w:p>
    <w:p w14:paraId="7B7A1832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Основные типы организационно-административной структуры финансово-хозяйственной деятельности в строительной организации</w:t>
      </w:r>
      <w:r>
        <w:t>;</w:t>
      </w:r>
    </w:p>
    <w:p w14:paraId="15FF3060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Методы и средства управления проектами в строительстве</w:t>
      </w:r>
      <w:r>
        <w:t>;</w:t>
      </w:r>
    </w:p>
    <w:p w14:paraId="79EF903D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Методы и средства стратегического планирования финансово-хозяйственной деятельности в строительной организации</w:t>
      </w:r>
      <w:r>
        <w:t>;</w:t>
      </w:r>
    </w:p>
    <w:p w14:paraId="767D6B4B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</w:t>
      </w:r>
      <w:r>
        <w:t>;</w:t>
      </w:r>
    </w:p>
    <w:p w14:paraId="448A1541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Состав показателей финансово-хозяйственной деятельности в строительстве</w:t>
      </w:r>
      <w:r>
        <w:t>;</w:t>
      </w:r>
    </w:p>
    <w:p w14:paraId="005E45F2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Методы и средства проведения финансово-экономических расчетов в строительстве</w:t>
      </w:r>
      <w:r>
        <w:t>;</w:t>
      </w:r>
    </w:p>
    <w:p w14:paraId="3BADF489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Основы информационного моделирования в строительстве</w:t>
      </w:r>
      <w:r>
        <w:t>;</w:t>
      </w:r>
    </w:p>
    <w:p w14:paraId="1B8AF846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</w:t>
      </w:r>
      <w:r>
        <w:t>;</w:t>
      </w:r>
    </w:p>
    <w:p w14:paraId="3D6368C0" w14:textId="77777777" w:rsidR="000C36BD" w:rsidRPr="00453BF1" w:rsidRDefault="000C36BD" w:rsidP="000C36B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 w:rsidRPr="00453BF1">
        <w:t>Методы и приемы производственной коммуникации в строительстве</w:t>
      </w:r>
      <w:r>
        <w:t>.</w:t>
      </w:r>
    </w:p>
    <w:p w14:paraId="29B666FE" w14:textId="77777777" w:rsidR="000C36BD" w:rsidRPr="00073069" w:rsidRDefault="000C36BD" w:rsidP="000C36BD">
      <w:pPr>
        <w:pStyle w:val="af3"/>
        <w:ind w:left="0" w:firstLine="709"/>
        <w:rPr>
          <w:color w:val="000000"/>
          <w:sz w:val="24"/>
          <w:szCs w:val="24"/>
        </w:rPr>
      </w:pPr>
    </w:p>
    <w:p w14:paraId="5599DE90" w14:textId="77777777" w:rsidR="000C36BD" w:rsidRPr="004822BF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4822BF">
        <w:rPr>
          <w:i/>
          <w:iCs/>
          <w:color w:val="000000"/>
          <w:sz w:val="24"/>
          <w:szCs w:val="24"/>
        </w:rPr>
        <w:t>Для осуществления трудовой функции по оперативному руководству финансово-хозяйственной деятельностью строительной руководитель строительной организации должен знать:</w:t>
      </w:r>
    </w:p>
    <w:p w14:paraId="0AFC0E50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</w:t>
      </w:r>
      <w:r>
        <w:t>;</w:t>
      </w:r>
    </w:p>
    <w:p w14:paraId="02BDB7EE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</w:t>
      </w:r>
      <w:r>
        <w:t>;</w:t>
      </w:r>
    </w:p>
    <w:p w14:paraId="4345E706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нормативных правовых актов и руководящих документов, регламентирующих ценообразование в строительстве</w:t>
      </w:r>
      <w:r>
        <w:t>;</w:t>
      </w:r>
    </w:p>
    <w:p w14:paraId="6BBCA88C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нормативных правовых актов и руководящих документов, регламентирующих участие в торгах по закупке услуг и работ в строительстве</w:t>
      </w:r>
      <w:r>
        <w:t>;</w:t>
      </w:r>
    </w:p>
    <w:p w14:paraId="3F9AEBC2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</w:t>
      </w:r>
      <w:r>
        <w:t>;</w:t>
      </w:r>
    </w:p>
    <w:p w14:paraId="355356B5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</w:t>
      </w:r>
      <w:r>
        <w:t>;</w:t>
      </w:r>
    </w:p>
    <w:p w14:paraId="59322070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Основные виды трудовых ресурсов, профессионально-квалификационная структура строительного производства</w:t>
      </w:r>
      <w:r>
        <w:t>;</w:t>
      </w:r>
    </w:p>
    <w:p w14:paraId="73135BD9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управления проектами в строительстве</w:t>
      </w:r>
      <w:r>
        <w:t>;</w:t>
      </w:r>
    </w:p>
    <w:p w14:paraId="48B79B01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оперативного планирования финансово-хозяйственной деятельности в строительной организации</w:t>
      </w:r>
      <w:r>
        <w:t>;</w:t>
      </w:r>
    </w:p>
    <w:p w14:paraId="46C242EA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</w:t>
      </w:r>
      <w:r>
        <w:t>;</w:t>
      </w:r>
    </w:p>
    <w:p w14:paraId="258DE4C6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проведения финансово-экономических расчетов в строительстве</w:t>
      </w:r>
      <w:r>
        <w:t>;</w:t>
      </w:r>
    </w:p>
    <w:p w14:paraId="4F8E4AA2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оценки коммерческих рисков в строительстве</w:t>
      </w:r>
      <w:r>
        <w:t>;</w:t>
      </w:r>
    </w:p>
    <w:p w14:paraId="20D2065D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составления бизнес-планов в строительстве</w:t>
      </w:r>
      <w:r>
        <w:t>;</w:t>
      </w:r>
    </w:p>
    <w:p w14:paraId="344AEBA3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средства проектного финансирования в строительстве</w:t>
      </w:r>
      <w:r>
        <w:t>;</w:t>
      </w:r>
    </w:p>
    <w:p w14:paraId="393E9B7D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Состав показателей финансово-хозяйственной деятельности в строительстве</w:t>
      </w:r>
      <w:r>
        <w:t>;</w:t>
      </w:r>
    </w:p>
    <w:p w14:paraId="31DFEAFE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lastRenderedPageBreak/>
        <w:t>Критерии оценки эффективности использования финансовых, имущественных и материально-технических ресурсов строительного производства</w:t>
      </w:r>
      <w:r>
        <w:t>;</w:t>
      </w:r>
    </w:p>
    <w:p w14:paraId="7646F148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Основы информационного моделирования в строительстве</w:t>
      </w:r>
      <w:r>
        <w:t>;</w:t>
      </w:r>
    </w:p>
    <w:p w14:paraId="1AA33D49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руководства работниками и трудовыми коллективами в строительной организации</w:t>
      </w:r>
      <w:r>
        <w:t>;</w:t>
      </w:r>
    </w:p>
    <w:p w14:paraId="0372E32E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Меры поощрения и виды дисциплинарных взысканий, налагаемых на работников строительной организации</w:t>
      </w:r>
      <w:r>
        <w:t>;</w:t>
      </w:r>
    </w:p>
    <w:p w14:paraId="6981FE07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</w:t>
      </w:r>
      <w:r>
        <w:t>;</w:t>
      </w:r>
    </w:p>
    <w:p w14:paraId="3AFB33BA" w14:textId="77777777" w:rsidR="000C36BD" w:rsidRPr="004822BF" w:rsidRDefault="000C36BD" w:rsidP="000C36BD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4822BF">
        <w:t>Методы и приемы производственной коммуникации в строительстве</w:t>
      </w:r>
      <w:r>
        <w:t>.</w:t>
      </w:r>
    </w:p>
    <w:p w14:paraId="51FC3099" w14:textId="77777777" w:rsidR="000C36BD" w:rsidRDefault="000C36BD" w:rsidP="000C36BD">
      <w:pPr>
        <w:pStyle w:val="Default"/>
        <w:ind w:firstLine="709"/>
        <w:jc w:val="both"/>
        <w:rPr>
          <w:sz w:val="22"/>
          <w:szCs w:val="22"/>
        </w:rPr>
      </w:pPr>
    </w:p>
    <w:p w14:paraId="52E1491A" w14:textId="77777777" w:rsidR="000C36BD" w:rsidRPr="00355FCF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color w:val="000000"/>
          <w:sz w:val="24"/>
          <w:szCs w:val="24"/>
        </w:rPr>
      </w:pPr>
      <w:r w:rsidRPr="00355FCF">
        <w:rPr>
          <w:i/>
          <w:iCs/>
          <w:color w:val="000000"/>
          <w:sz w:val="24"/>
          <w:szCs w:val="24"/>
        </w:rPr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355FCF">
        <w:rPr>
          <w:i/>
          <w:color w:val="000000"/>
          <w:sz w:val="24"/>
          <w:szCs w:val="24"/>
        </w:rPr>
        <w:t>:</w:t>
      </w:r>
    </w:p>
    <w:p w14:paraId="27BE5D63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4D116ADE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14:paraId="303DA090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Требования нормативных правовых актов и руководящих документов, регламентирующих разработку документов стратегического планирования;</w:t>
      </w:r>
    </w:p>
    <w:p w14:paraId="47458CF4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14:paraId="1316563F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14:paraId="5AF7771E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стратегического анализа и планирования в строительстве;</w:t>
      </w:r>
    </w:p>
    <w:p w14:paraId="62A197A2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проведения маркетинговых исследований в строительстве;</w:t>
      </w:r>
    </w:p>
    <w:p w14:paraId="6C43049B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Факторы, определяющие предпринимательские и технологические риски строительной организации;</w:t>
      </w:r>
    </w:p>
    <w:p w14:paraId="62149795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оценки предпринимательских и технологических рисков в строительстве;</w:t>
      </w:r>
    </w:p>
    <w:p w14:paraId="4B0810E9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Состав, требования к оформлению, порядок представления и утверждения документов стратегического планирования строительной организации;</w:t>
      </w:r>
    </w:p>
    <w:p w14:paraId="0F7D960F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способы взаимодействия с собственниками (акционерами, участниками) имущества строительной организации;</w:t>
      </w:r>
    </w:p>
    <w:p w14:paraId="5FF28800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Принципы, методы и средства организации деятельности строительной организации;</w:t>
      </w:r>
    </w:p>
    <w:p w14:paraId="76585DEF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средства организационного проектирования деятельности строительной организации;</w:t>
      </w:r>
    </w:p>
    <w:p w14:paraId="37189648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Основные виды организационно-административной структуры строительной организации;</w:t>
      </w:r>
    </w:p>
    <w:p w14:paraId="454A16C2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Профессионально-квалификационная структура работников строительной организации;</w:t>
      </w:r>
    </w:p>
    <w:p w14:paraId="4657D8B5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средства административного управления строительной организацией;</w:t>
      </w:r>
    </w:p>
    <w:p w14:paraId="3321757E" w14:textId="77777777" w:rsidR="000C36BD" w:rsidRPr="001B0939" w:rsidRDefault="000C36BD" w:rsidP="004C0EE9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Виды коммерческих предложений строительной организации на рынке строительных услуг;</w:t>
      </w:r>
    </w:p>
    <w:p w14:paraId="25A51F2B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Факторы, определяющие повышение конкурентоспособности строительной организации;</w:t>
      </w:r>
    </w:p>
    <w:p w14:paraId="4AA97788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стратегического конкурентного анализа в строительстве</w:t>
      </w:r>
    </w:p>
    <w:p w14:paraId="625B7E1C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Основные показатели и критерии оценки эффективности деятельности строительной организации</w:t>
      </w:r>
    </w:p>
    <w:p w14:paraId="6B01F2FA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способы оптимизации деятельности строительной организации;</w:t>
      </w:r>
    </w:p>
    <w:p w14:paraId="44D355DC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способы мотивации работников и трудовых коллективов в строительной организации;</w:t>
      </w:r>
    </w:p>
    <w:p w14:paraId="7A91A845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способы руководства работниками и трудовыми коллективами в строительной организации;</w:t>
      </w:r>
    </w:p>
    <w:p w14:paraId="40F1469E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приемы производственной коммуникации в строительстве;</w:t>
      </w:r>
    </w:p>
    <w:p w14:paraId="032EF671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14:paraId="3BB0F4C3" w14:textId="77777777" w:rsidR="000C36BD" w:rsidRPr="001B0939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B0939">
        <w:lastRenderedPageBreak/>
        <w:t>Основные виды специализированного программного обеспечения для управления деятельностью строительной организации.</w:t>
      </w:r>
    </w:p>
    <w:p w14:paraId="0EAAC106" w14:textId="77777777" w:rsidR="000C36BD" w:rsidRDefault="000C36BD" w:rsidP="000C36BD">
      <w:pPr>
        <w:pStyle w:val="Default"/>
        <w:ind w:firstLine="709"/>
        <w:jc w:val="both"/>
        <w:rPr>
          <w:sz w:val="22"/>
          <w:szCs w:val="22"/>
        </w:rPr>
      </w:pPr>
    </w:p>
    <w:p w14:paraId="47BBC80A" w14:textId="77777777" w:rsidR="000C36BD" w:rsidRPr="00355FCF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color w:val="000000"/>
          <w:sz w:val="24"/>
          <w:szCs w:val="24"/>
        </w:rPr>
      </w:pPr>
      <w:r w:rsidRPr="00355FCF">
        <w:rPr>
          <w:i/>
          <w:iCs/>
          <w:color w:val="000000"/>
          <w:sz w:val="24"/>
          <w:szCs w:val="24"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6" w:name="_Hlk102560371"/>
      <w:r w:rsidRPr="00355FCF">
        <w:rPr>
          <w:i/>
          <w:iCs/>
          <w:color w:val="000000"/>
          <w:sz w:val="24"/>
          <w:szCs w:val="24"/>
        </w:rPr>
        <w:t>руководитель строительной организации</w:t>
      </w:r>
      <w:bookmarkEnd w:id="6"/>
      <w:r w:rsidRPr="00355FCF">
        <w:rPr>
          <w:i/>
          <w:iCs/>
          <w:color w:val="000000"/>
          <w:sz w:val="24"/>
          <w:szCs w:val="24"/>
        </w:rPr>
        <w:t xml:space="preserve"> должен знать</w:t>
      </w:r>
      <w:r w:rsidRPr="00355FCF">
        <w:rPr>
          <w:i/>
          <w:color w:val="000000"/>
          <w:sz w:val="24"/>
          <w:szCs w:val="24"/>
        </w:rPr>
        <w:t>:</w:t>
      </w:r>
    </w:p>
    <w:p w14:paraId="09F5FEB4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3D38F56A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14:paraId="4D2BBBEC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14:paraId="21D53377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сводного сетевого планирования деятельности строительной организации;</w:t>
      </w:r>
    </w:p>
    <w:p w14:paraId="0B2410D5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Показатели производственной и финансово-хозяйственной деятельности строительной организации;</w:t>
      </w:r>
    </w:p>
    <w:p w14:paraId="01A6827D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Показатели использования ресурсов производственной и финансово-хозяйственной деятельности строительной организации;</w:t>
      </w:r>
    </w:p>
    <w:p w14:paraId="6BE8B758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и средства оценки эффективности принимаемых управленческих решений;</w:t>
      </w:r>
    </w:p>
    <w:p w14:paraId="59CEA52D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и средства административного управления строительной организацией;</w:t>
      </w:r>
    </w:p>
    <w:p w14:paraId="67A39E9D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и способы руководства работниками и трудовыми коллективами в строительной организации;</w:t>
      </w:r>
    </w:p>
    <w:p w14:paraId="6EFE004A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Меры поощрения и виды дисциплинарных взысканий, налагаемых на работников строительной организации;</w:t>
      </w:r>
    </w:p>
    <w:p w14:paraId="215E0388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proofErr w:type="gramStart"/>
      <w:r w:rsidRPr="00915042"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  <w:proofErr w:type="gramEnd"/>
    </w:p>
    <w:p w14:paraId="2EBA3A92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и приемы производственной коммуникации в строительстве;</w:t>
      </w:r>
    </w:p>
    <w:p w14:paraId="3965B56D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14:paraId="0DEDEDE4" w14:textId="77777777" w:rsidR="000C36BD" w:rsidRPr="00915042" w:rsidRDefault="000C36BD" w:rsidP="000C36BD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915042">
        <w:t>Основные виды специализированного программного обеспечения для управления деятельностью строительной организации.</w:t>
      </w:r>
    </w:p>
    <w:p w14:paraId="7BCC0EC1" w14:textId="77777777" w:rsidR="000C36BD" w:rsidRDefault="000C36BD" w:rsidP="000C36BD">
      <w:pPr>
        <w:pStyle w:val="af3"/>
        <w:rPr>
          <w:b/>
          <w:sz w:val="24"/>
          <w:szCs w:val="24"/>
        </w:rPr>
      </w:pPr>
    </w:p>
    <w:p w14:paraId="5E5EF487" w14:textId="77777777" w:rsidR="000C36BD" w:rsidRPr="00D615C7" w:rsidRDefault="000C36BD" w:rsidP="000C36BD">
      <w:pPr>
        <w:pStyle w:val="af3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D615C7">
        <w:rPr>
          <w:b/>
          <w:sz w:val="24"/>
          <w:szCs w:val="24"/>
        </w:rPr>
        <w:t>Требуемый уровень умений руководителя строительной организации</w:t>
      </w:r>
    </w:p>
    <w:p w14:paraId="7BD7C6F7" w14:textId="77777777" w:rsidR="000C36BD" w:rsidRPr="004C6CFB" w:rsidRDefault="000C36BD" w:rsidP="000C36BD">
      <w:pPr>
        <w:pStyle w:val="Default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i/>
          <w:iCs/>
        </w:rPr>
      </w:pPr>
      <w:r w:rsidRPr="004C6CFB">
        <w:rPr>
          <w:i/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14:paraId="1FF8EF76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тенденции развития организации и технологий строительного производства;</w:t>
      </w:r>
    </w:p>
    <w:p w14:paraId="2C0753EA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методы и средства организации производственной деятельности строительной организации;</w:t>
      </w:r>
    </w:p>
    <w:p w14:paraId="302B0DE0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14:paraId="7EC02A5B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14:paraId="2D25D90D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Определять виды, сложность, трудоемкость и ресурсоемкость производственных процессов в строительстве;</w:t>
      </w:r>
    </w:p>
    <w:p w14:paraId="20048218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Формировать функциональную и организационную структуру производственной деятельности строительной организации;</w:t>
      </w:r>
    </w:p>
    <w:p w14:paraId="67FF994D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Распределять полномочия и обязанности между руководителями производственных подразделений строительной организации;</w:t>
      </w:r>
    </w:p>
    <w:p w14:paraId="53A8FCDB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Разрабатывать перспективные планы производственной деятельности строительной организации;</w:t>
      </w:r>
    </w:p>
    <w:p w14:paraId="14F94E41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Разрабатывать локальные распорядительные документы строительной организации по вопросам регулирования производственной деятельности;</w:t>
      </w:r>
    </w:p>
    <w:p w14:paraId="3B3BCE48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lastRenderedPageBreak/>
        <w:t>Анализировать и оценивать нормативные технические документы строительной организации;</w:t>
      </w:r>
    </w:p>
    <w:p w14:paraId="0065829E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показатели производственной деятельности строительной организации;</w:t>
      </w:r>
    </w:p>
    <w:p w14:paraId="51508E6F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Выявлять проблемы и затруднения в производственной деятельности строительной организации;</w:t>
      </w:r>
    </w:p>
    <w:p w14:paraId="1A752A85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Анализировать и оценивать планы повышения эффективности производственной деятельности строительной организации;</w:t>
      </w:r>
    </w:p>
    <w:p w14:paraId="1BECEB4A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Применять специализированное программное обеспечение для планирования и проведения технико-экономических расчетов в строительстве;</w:t>
      </w:r>
    </w:p>
    <w:p w14:paraId="6B0B277C" w14:textId="77777777" w:rsidR="000C36BD" w:rsidRDefault="000C36BD" w:rsidP="000C36BD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14:paraId="25F6A354" w14:textId="77777777" w:rsidR="000C36BD" w:rsidRDefault="000C36BD" w:rsidP="000C36BD">
      <w:pPr>
        <w:pStyle w:val="af3"/>
        <w:ind w:left="709"/>
        <w:rPr>
          <w:color w:val="000000"/>
          <w:sz w:val="24"/>
          <w:szCs w:val="24"/>
        </w:rPr>
      </w:pPr>
    </w:p>
    <w:p w14:paraId="01E49AEC" w14:textId="77777777" w:rsidR="000C36BD" w:rsidRPr="000D457C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0D457C">
        <w:rPr>
          <w:i/>
          <w:iCs/>
          <w:color w:val="000000"/>
          <w:sz w:val="24"/>
          <w:szCs w:val="24"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14:paraId="3A17F533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14:paraId="4426787A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14:paraId="12E8ADB9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14:paraId="035D5E0A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14:paraId="2FED5237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Анализировать и оценивать показатели выполнения текущих производственных планов строительной организации;</w:t>
      </w:r>
    </w:p>
    <w:p w14:paraId="3E77E4BE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Разрабатывать локальные распорядительные документы строительной организации по вопросам организации производственной деятельности;</w:t>
      </w:r>
    </w:p>
    <w:p w14:paraId="188F21EC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14:paraId="4615067E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14:paraId="2FA6EC9C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совещания;</w:t>
      </w:r>
    </w:p>
    <w:p w14:paraId="31CFF889" w14:textId="77777777" w:rsidR="000C36BD" w:rsidRPr="000D457C" w:rsidRDefault="000C36BD" w:rsidP="000C36BD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0D457C">
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организации.</w:t>
      </w:r>
    </w:p>
    <w:p w14:paraId="127E6DC6" w14:textId="77777777" w:rsidR="000C36BD" w:rsidRPr="000D457C" w:rsidRDefault="000C36BD" w:rsidP="000C36BD">
      <w:pPr>
        <w:pStyle w:val="Default"/>
        <w:tabs>
          <w:tab w:val="left" w:pos="1134"/>
        </w:tabs>
        <w:ind w:firstLine="709"/>
        <w:jc w:val="both"/>
      </w:pPr>
    </w:p>
    <w:p w14:paraId="1745FBC8" w14:textId="77777777" w:rsidR="000C36BD" w:rsidRPr="00367102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367102">
        <w:rPr>
          <w:i/>
          <w:iCs/>
          <w:color w:val="000000"/>
          <w:sz w:val="24"/>
          <w:szCs w:val="24"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14:paraId="72D8D9A1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Анализировать и оценивать методы и средства организации финансово-хозяйственной деятельности строительной организации</w:t>
      </w:r>
      <w:r>
        <w:t>;</w:t>
      </w:r>
    </w:p>
    <w:p w14:paraId="0421FB9D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</w:t>
      </w:r>
      <w:r>
        <w:t>;</w:t>
      </w:r>
    </w:p>
    <w:p w14:paraId="26BE6EE8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Анализировать и оценивать финансово-хозяйственное состояние строительной организации</w:t>
      </w:r>
      <w:r>
        <w:t>;</w:t>
      </w:r>
    </w:p>
    <w:p w14:paraId="72B18EF3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>
        <w:t>;</w:t>
      </w:r>
    </w:p>
    <w:p w14:paraId="20C5E3DC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Формировать функциональную и организационную структуру финансово-хозяйственной деятельности строительной организации</w:t>
      </w:r>
      <w:r>
        <w:t>;</w:t>
      </w:r>
    </w:p>
    <w:p w14:paraId="62C331D5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lastRenderedPageBreak/>
        <w:t>Распределять полномочия и обязанности между руководителями финансово-хозяйственных подразделений строительной организации</w:t>
      </w:r>
      <w:r>
        <w:t>;</w:t>
      </w:r>
    </w:p>
    <w:p w14:paraId="755B9A15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Разрабатывать перспективные планы финансово-хозяйственной деятельности строительной организации</w:t>
      </w:r>
      <w:r>
        <w:t>;</w:t>
      </w:r>
    </w:p>
    <w:p w14:paraId="5633126F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</w:t>
      </w:r>
      <w:r>
        <w:t>;</w:t>
      </w:r>
    </w:p>
    <w:p w14:paraId="00572171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Выявлять проблемы и затруднения в финансово-хозяйственной деятельности строительной организации</w:t>
      </w:r>
      <w:r>
        <w:t>;</w:t>
      </w:r>
    </w:p>
    <w:p w14:paraId="29AA9BDB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 xml:space="preserve">Анализировать и оценивать планы повышения эффективности </w:t>
      </w:r>
      <w:proofErr w:type="gramStart"/>
      <w:r w:rsidRPr="00367102">
        <w:t>финансовой-хозяйственной</w:t>
      </w:r>
      <w:proofErr w:type="gramEnd"/>
      <w:r w:rsidRPr="00367102">
        <w:t xml:space="preserve"> деятельности строительной организации</w:t>
      </w:r>
      <w:r>
        <w:t>;</w:t>
      </w:r>
    </w:p>
    <w:p w14:paraId="1129F60E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Применять специализированное программное обеспечение для планирования и проведения финансово-экономических расчетов в строительстве</w:t>
      </w:r>
      <w:r>
        <w:t>;</w:t>
      </w:r>
    </w:p>
    <w:p w14:paraId="11D1429E" w14:textId="77777777" w:rsidR="000C36BD" w:rsidRPr="00367102" w:rsidRDefault="000C36BD" w:rsidP="000C36BD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367102">
        <w:t>Осуществлять производственную коммуникацию в строительной организации, организовывать и проводить производственные совещания</w:t>
      </w:r>
      <w:r>
        <w:t>.</w:t>
      </w:r>
    </w:p>
    <w:p w14:paraId="23F55E79" w14:textId="77777777" w:rsidR="000C36BD" w:rsidRPr="00073069" w:rsidRDefault="000C36BD" w:rsidP="000C36BD">
      <w:pPr>
        <w:pStyle w:val="af3"/>
        <w:ind w:left="1406" w:firstLine="709"/>
        <w:rPr>
          <w:color w:val="000000"/>
          <w:sz w:val="24"/>
          <w:szCs w:val="24"/>
        </w:rPr>
      </w:pPr>
    </w:p>
    <w:p w14:paraId="17360ED8" w14:textId="5E34FC03" w:rsidR="000C36BD" w:rsidRPr="00344710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344710">
        <w:rPr>
          <w:i/>
          <w:iCs/>
          <w:color w:val="000000"/>
          <w:sz w:val="24"/>
          <w:szCs w:val="24"/>
        </w:rPr>
        <w:t xml:space="preserve">Для осуществления трудовой функции по оперативному руководству финансово-хозяйственной деятельностью строительной </w:t>
      </w:r>
      <w:r w:rsidR="00F86E15" w:rsidRPr="00367102">
        <w:rPr>
          <w:i/>
          <w:iCs/>
          <w:color w:val="000000"/>
          <w:sz w:val="24"/>
          <w:szCs w:val="24"/>
        </w:rPr>
        <w:t xml:space="preserve">организации </w:t>
      </w:r>
      <w:r w:rsidRPr="00344710">
        <w:rPr>
          <w:i/>
          <w:iCs/>
          <w:color w:val="000000"/>
          <w:sz w:val="24"/>
          <w:szCs w:val="24"/>
        </w:rPr>
        <w:t>руководитель строительной организации должен уметь:</w:t>
      </w:r>
    </w:p>
    <w:p w14:paraId="0FE42181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текущие планы финансово-хозяйственной деятельности строительной организации</w:t>
      </w:r>
      <w:r>
        <w:t>;</w:t>
      </w:r>
    </w:p>
    <w:p w14:paraId="3DE60BB5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proofErr w:type="gramStart"/>
      <w:r w:rsidRPr="00344710"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</w:t>
      </w:r>
      <w:r>
        <w:t>;</w:t>
      </w:r>
      <w:proofErr w:type="gramEnd"/>
    </w:p>
    <w:p w14:paraId="3D5C0149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Распределять производственные задания финансово-хозяйственным подразделениям и отдельным работникам строительной организации</w:t>
      </w:r>
      <w:r>
        <w:t>;</w:t>
      </w:r>
    </w:p>
    <w:p w14:paraId="0DAA21E4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показатели выполнения текущих планов финансово-хозяйственной деятельности строительной организации</w:t>
      </w:r>
      <w:r>
        <w:t>;</w:t>
      </w:r>
    </w:p>
    <w:p w14:paraId="52E2EF89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Разрабатывать локальные распорядительные документы строительной организации по вопросам организации финансово-хозяйственной деятельности</w:t>
      </w:r>
      <w:r>
        <w:t>;</w:t>
      </w:r>
    </w:p>
    <w:p w14:paraId="670C2E16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состояние ведения планово-экономической, бухгалтерской, хозяйственной документации строительной организации</w:t>
      </w:r>
      <w:r>
        <w:t>;</w:t>
      </w:r>
    </w:p>
    <w:p w14:paraId="59510198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состояние ведения отчетной и статистической документации строительной организации</w:t>
      </w:r>
      <w:r>
        <w:t>;</w:t>
      </w:r>
    </w:p>
    <w:p w14:paraId="13B70AE0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</w:t>
      </w:r>
      <w:r>
        <w:t>;</w:t>
      </w:r>
    </w:p>
    <w:p w14:paraId="7028E101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</w:t>
      </w:r>
      <w:r>
        <w:t>;</w:t>
      </w:r>
    </w:p>
    <w:p w14:paraId="6B4CD4F4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Анализировать и оценивать финансовую часть коммерческих предложений строительной организации, договоров подряда и поставки</w:t>
      </w:r>
      <w:r>
        <w:t>;</w:t>
      </w:r>
    </w:p>
    <w:p w14:paraId="7D927C90" w14:textId="77777777" w:rsidR="000C36BD" w:rsidRPr="00344710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</w:t>
      </w:r>
      <w:r>
        <w:t>;</w:t>
      </w:r>
    </w:p>
    <w:p w14:paraId="77C19E1D" w14:textId="77777777" w:rsidR="000C36BD" w:rsidRDefault="000C36BD" w:rsidP="000C36BD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344710"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</w:t>
      </w:r>
      <w:r>
        <w:t>.</w:t>
      </w:r>
    </w:p>
    <w:p w14:paraId="59DBBDD6" w14:textId="77777777" w:rsidR="000C36BD" w:rsidRPr="00344710" w:rsidRDefault="000C36BD" w:rsidP="000C36BD">
      <w:pPr>
        <w:pStyle w:val="Default"/>
        <w:tabs>
          <w:tab w:val="left" w:pos="1134"/>
        </w:tabs>
        <w:ind w:left="709"/>
        <w:jc w:val="both"/>
      </w:pPr>
    </w:p>
    <w:p w14:paraId="5E0EABF5" w14:textId="77777777" w:rsidR="000C36BD" w:rsidRPr="003E10FD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3E10FD">
        <w:rPr>
          <w:i/>
          <w:iCs/>
          <w:color w:val="000000"/>
          <w:sz w:val="24"/>
          <w:szCs w:val="24"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14:paraId="73E7C173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состояние и тенденции развития рынка строительных услуг;</w:t>
      </w:r>
    </w:p>
    <w:p w14:paraId="1CF544C0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конкурентную позицию строительной организации на рынке строительных услуг;</w:t>
      </w:r>
    </w:p>
    <w:p w14:paraId="085B49DA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предпринимательские и производственные риски строительной организации;</w:t>
      </w:r>
    </w:p>
    <w:p w14:paraId="312CEA57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lastRenderedPageBreak/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14:paraId="2326E3A6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Применять методы и средства организационного проектирования деятельности строительной организации;</w:t>
      </w:r>
    </w:p>
    <w:p w14:paraId="25F81B31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предложения по функциональной и организационной структуре строительной организации;</w:t>
      </w:r>
    </w:p>
    <w:p w14:paraId="3A37F002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предложения по профессионально-квалификационной структуре строительной организации;</w:t>
      </w:r>
    </w:p>
    <w:p w14:paraId="0EFF41F7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14:paraId="71924DE9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14:paraId="14C3D1CB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Распределять производственные задания подразделениям и отдельным работникам строительной организации;</w:t>
      </w:r>
    </w:p>
    <w:p w14:paraId="37540CD2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Определять состав коммерческих предложений строительной организации на рынке строительных услуг;</w:t>
      </w:r>
    </w:p>
    <w:p w14:paraId="2E7CB758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показатели эффективности деятельности строительной организации;</w:t>
      </w:r>
    </w:p>
    <w:p w14:paraId="019289C2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14:paraId="6DBB8255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14:paraId="4D83F330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14:paraId="5A1544A3" w14:textId="77777777" w:rsidR="000C36BD" w:rsidRPr="003E10FD" w:rsidRDefault="000C36BD" w:rsidP="000C36BD">
      <w:pPr>
        <w:pStyle w:val="Default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 w:rsidRPr="003E10FD">
        <w:t>Применять специализированное программное обеспечение для управления деятельностью строительной организации.</w:t>
      </w:r>
    </w:p>
    <w:p w14:paraId="7CF71700" w14:textId="77777777" w:rsidR="000C36BD" w:rsidRPr="00073069" w:rsidRDefault="000C36BD" w:rsidP="000C36BD">
      <w:pPr>
        <w:pStyle w:val="af3"/>
        <w:ind w:left="851" w:firstLine="709"/>
        <w:rPr>
          <w:color w:val="000000"/>
          <w:sz w:val="24"/>
          <w:szCs w:val="24"/>
        </w:rPr>
      </w:pPr>
    </w:p>
    <w:p w14:paraId="2E3A4985" w14:textId="77777777" w:rsidR="000C36BD" w:rsidRPr="009F01C6" w:rsidRDefault="000C36BD" w:rsidP="000C36BD">
      <w:pPr>
        <w:pStyle w:val="af3"/>
        <w:numPr>
          <w:ilvl w:val="1"/>
          <w:numId w:val="6"/>
        </w:numPr>
        <w:spacing w:line="240" w:lineRule="auto"/>
        <w:ind w:left="0" w:firstLine="709"/>
        <w:jc w:val="both"/>
        <w:rPr>
          <w:i/>
          <w:iCs/>
          <w:color w:val="000000"/>
          <w:sz w:val="24"/>
          <w:szCs w:val="24"/>
        </w:rPr>
      </w:pPr>
      <w:r w:rsidRPr="009F01C6">
        <w:rPr>
          <w:i/>
          <w:iCs/>
          <w:color w:val="000000"/>
          <w:sz w:val="24"/>
          <w:szCs w:val="24"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14:paraId="0D234A29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Применять методы системного анализа деятельности строительной организации;</w:t>
      </w:r>
    </w:p>
    <w:p w14:paraId="1DE0CE61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Применять методы сводного сетевого планирования деятельности строительной организации;</w:t>
      </w:r>
    </w:p>
    <w:p w14:paraId="545A1DA7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14:paraId="20307546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14:paraId="7E0FBD97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Применять методы и средства административного управления строительной организацией;</w:t>
      </w:r>
    </w:p>
    <w:p w14:paraId="3CE94EC7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14:paraId="5D800B1F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14:paraId="14379482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14:paraId="3348F673" w14:textId="77777777" w:rsidR="000C36BD" w:rsidRPr="009F01C6" w:rsidRDefault="000C36BD" w:rsidP="000C36BD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9F01C6">
        <w:lastRenderedPageBreak/>
        <w:t>Применять специализированное программное обеспечение для управления деятельностью строительной организации.</w:t>
      </w:r>
    </w:p>
    <w:p w14:paraId="11236E99" w14:textId="77777777" w:rsidR="000C36BD" w:rsidRDefault="000C36BD" w:rsidP="000C36BD">
      <w:pPr>
        <w:pStyle w:val="Default"/>
        <w:ind w:left="720" w:firstLine="709"/>
        <w:jc w:val="both"/>
        <w:rPr>
          <w:sz w:val="22"/>
          <w:szCs w:val="22"/>
        </w:rPr>
      </w:pPr>
    </w:p>
    <w:p w14:paraId="1756AEBD" w14:textId="77777777" w:rsidR="000C36BD" w:rsidRPr="00037832" w:rsidRDefault="000C36BD" w:rsidP="000C36BD">
      <w:pPr>
        <w:ind w:left="360" w:firstLine="709"/>
        <w:jc w:val="center"/>
        <w:rPr>
          <w:b/>
        </w:rPr>
      </w:pPr>
      <w:r>
        <w:rPr>
          <w:b/>
        </w:rPr>
        <w:t xml:space="preserve">5. </w:t>
      </w:r>
      <w:r w:rsidRPr="00037832">
        <w:rPr>
          <w:b/>
        </w:rPr>
        <w:t xml:space="preserve">Требуемый уровень самостоятельности при выполнении трудовой функции </w:t>
      </w:r>
      <w:r w:rsidRPr="00CC6A70">
        <w:rPr>
          <w:b/>
        </w:rPr>
        <w:t>руководител</w:t>
      </w:r>
      <w:r>
        <w:rPr>
          <w:b/>
        </w:rPr>
        <w:t>я</w:t>
      </w:r>
      <w:r w:rsidRPr="00CC6A70">
        <w:rPr>
          <w:b/>
        </w:rPr>
        <w:t xml:space="preserve"> строительной организации</w:t>
      </w:r>
    </w:p>
    <w:p w14:paraId="737A4340" w14:textId="04B05495" w:rsidR="000C36BD" w:rsidRPr="00037832" w:rsidRDefault="000C36BD" w:rsidP="00355FCF">
      <w:pPr>
        <w:pStyle w:val="Default"/>
        <w:numPr>
          <w:ilvl w:val="1"/>
          <w:numId w:val="19"/>
        </w:numPr>
        <w:ind w:left="0" w:firstLine="709"/>
        <w:jc w:val="both"/>
      </w:pPr>
      <w:r>
        <w:t>Р</w:t>
      </w:r>
      <w:r w:rsidRPr="00CC6A70">
        <w:t xml:space="preserve">уководитель строительной организации </w:t>
      </w:r>
      <w:r w:rsidRPr="00037832">
        <w:t xml:space="preserve">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</w:t>
      </w:r>
      <w:r w:rsidR="00F86E15">
        <w:t>№</w:t>
      </w:r>
      <w:r w:rsidRPr="00037832">
        <w:t xml:space="preserve"> 148н "Об утверждении уровней квалификации в целях разработки проектов профессиональных стандартов" для 7 уровня квалификации: </w:t>
      </w:r>
    </w:p>
    <w:p w14:paraId="3472F01A" w14:textId="77777777" w:rsidR="000C36BD" w:rsidRPr="00037832" w:rsidRDefault="000C36BD" w:rsidP="00355FCF">
      <w:pPr>
        <w:pStyle w:val="Default"/>
        <w:numPr>
          <w:ilvl w:val="2"/>
          <w:numId w:val="19"/>
        </w:numPr>
        <w:ind w:left="0" w:firstLine="709"/>
        <w:jc w:val="both"/>
      </w:pPr>
      <w:r w:rsidRPr="00037832">
        <w:t xml:space="preserve">Уровень полномочий </w:t>
      </w:r>
      <w:r>
        <w:t>р</w:t>
      </w:r>
      <w:r w:rsidRPr="00D615C7">
        <w:t>уководител</w:t>
      </w:r>
      <w:r>
        <w:t>я</w:t>
      </w:r>
      <w:r w:rsidRPr="00D615C7">
        <w:t xml:space="preserve"> строительной организации</w:t>
      </w:r>
      <w:r w:rsidRPr="00037832">
        <w:t>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14:paraId="3871E70B" w14:textId="77777777" w:rsidR="000C36BD" w:rsidRPr="00037832" w:rsidRDefault="000C36BD" w:rsidP="00355FCF">
      <w:pPr>
        <w:pStyle w:val="Default"/>
        <w:numPr>
          <w:ilvl w:val="2"/>
          <w:numId w:val="19"/>
        </w:numPr>
        <w:ind w:left="0" w:firstLine="709"/>
        <w:jc w:val="both"/>
      </w:pPr>
      <w:r w:rsidRPr="00037832">
        <w:t xml:space="preserve">Уровень ответственности </w:t>
      </w:r>
      <w:r>
        <w:t>р</w:t>
      </w:r>
      <w:r w:rsidRPr="00D615C7">
        <w:t>уководител</w:t>
      </w:r>
      <w:r>
        <w:t>я</w:t>
      </w:r>
      <w:r w:rsidRPr="00D615C7">
        <w:t xml:space="preserve"> строительной организации</w:t>
      </w:r>
      <w:r w:rsidRPr="00037832">
        <w:t>: ответственность за результаты деятельности крупных организаций или подразделений.</w:t>
      </w:r>
    </w:p>
    <w:p w14:paraId="04B9636C" w14:textId="77777777" w:rsidR="000C36BD" w:rsidRPr="00037832" w:rsidRDefault="000C36BD" w:rsidP="000C36BD"/>
    <w:p w14:paraId="5727D237" w14:textId="74CBB212" w:rsidR="000C36BD" w:rsidRPr="00F86E15" w:rsidRDefault="000C36BD" w:rsidP="00F86E15">
      <w:pPr>
        <w:pStyle w:val="af3"/>
        <w:numPr>
          <w:ilvl w:val="0"/>
          <w:numId w:val="19"/>
        </w:numPr>
        <w:jc w:val="center"/>
        <w:rPr>
          <w:b/>
          <w:sz w:val="24"/>
          <w:szCs w:val="24"/>
        </w:rPr>
      </w:pPr>
      <w:bookmarkStart w:id="7" w:name="_Toc464809645"/>
      <w:r w:rsidRPr="00F86E15">
        <w:rPr>
          <w:b/>
          <w:sz w:val="24"/>
          <w:szCs w:val="24"/>
        </w:rPr>
        <w:t>Заключительные положения</w:t>
      </w:r>
      <w:bookmarkEnd w:id="7"/>
    </w:p>
    <w:p w14:paraId="2DB879B9" w14:textId="7BA9830F" w:rsidR="000C36BD" w:rsidRPr="00037832" w:rsidRDefault="000C36BD" w:rsidP="00355FCF">
      <w:pPr>
        <w:pStyle w:val="Default"/>
        <w:numPr>
          <w:ilvl w:val="1"/>
          <w:numId w:val="19"/>
        </w:numPr>
        <w:ind w:left="0" w:firstLine="709"/>
        <w:jc w:val="both"/>
      </w:pPr>
      <w:r w:rsidRPr="00CB4301">
        <w:t>Настоящий Квалификационный станда</w:t>
      </w:r>
      <w:proofErr w:type="gramStart"/>
      <w:r w:rsidRPr="00CB4301">
        <w:t>рт вст</w:t>
      </w:r>
      <w:proofErr w:type="gramEnd"/>
      <w:r w:rsidRPr="00CB4301">
        <w:t>упает в силу со дня внесения сведений о нем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14:paraId="19227DB5" w14:textId="3115D9BA" w:rsidR="000C36BD" w:rsidRDefault="000C36BD" w:rsidP="00355FCF">
      <w:pPr>
        <w:pStyle w:val="Default"/>
        <w:numPr>
          <w:ilvl w:val="1"/>
          <w:numId w:val="19"/>
        </w:numPr>
        <w:ind w:left="0" w:firstLine="709"/>
        <w:jc w:val="both"/>
      </w:pPr>
      <w:proofErr w:type="gramStart"/>
      <w:r w:rsidRPr="00037832">
        <w:t>Настоящий Квалификационный стандарт, изменения в настоящий Квалификационный стандарт в срок не позднее чем через три рабочих дня со дня их принятия подлежат размещению на сайте Ассоциации в сети "Интернет" и направлению на бумажном носителе или в форме электронных документов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  <w:proofErr w:type="gramEnd"/>
    </w:p>
    <w:p w14:paraId="5B3D57E0" w14:textId="2E4E710A" w:rsidR="000C36BD" w:rsidRPr="00F86E15" w:rsidRDefault="000C36BD" w:rsidP="00355FCF">
      <w:pPr>
        <w:pStyle w:val="Default"/>
        <w:numPr>
          <w:ilvl w:val="1"/>
          <w:numId w:val="19"/>
        </w:numPr>
        <w:ind w:left="0" w:firstLine="709"/>
        <w:jc w:val="both"/>
      </w:pPr>
      <w:r w:rsidRPr="00037832">
        <w:t xml:space="preserve">Настоящий стандарт может применяться членами Ассоциации для разработки должностных инструкций </w:t>
      </w:r>
      <w:r>
        <w:t>руководителя строительной организации</w:t>
      </w:r>
      <w:r w:rsidRPr="00037832">
        <w:t>.</w:t>
      </w:r>
    </w:p>
    <w:p w14:paraId="5B612562" w14:textId="77777777" w:rsidR="000C36BD" w:rsidRPr="00A01CFE" w:rsidRDefault="000C36BD" w:rsidP="000C36BD">
      <w:pPr>
        <w:rPr>
          <w:b/>
          <w:sz w:val="22"/>
          <w:szCs w:val="22"/>
        </w:rPr>
      </w:pPr>
    </w:p>
    <w:p w14:paraId="4571A0C3" w14:textId="77777777" w:rsidR="000C36BD" w:rsidRPr="00B43689" w:rsidRDefault="000C36BD" w:rsidP="00AD4FBC">
      <w:pPr>
        <w:pStyle w:val="31"/>
        <w:spacing w:after="0"/>
        <w:ind w:left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sectPr w:rsidR="000C36BD" w:rsidRPr="00B43689" w:rsidSect="00E9027E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680" w:right="680" w:bottom="680" w:left="1134" w:header="119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0563B" w14:textId="77777777" w:rsidR="00E10B8C" w:rsidRDefault="00E10B8C" w:rsidP="00B030A0">
      <w:r>
        <w:separator/>
      </w:r>
    </w:p>
    <w:p w14:paraId="461903F4" w14:textId="77777777" w:rsidR="00E10B8C" w:rsidRDefault="00E10B8C"/>
  </w:endnote>
  <w:endnote w:type="continuationSeparator" w:id="0">
    <w:p w14:paraId="0F362288" w14:textId="77777777" w:rsidR="00E10B8C" w:rsidRDefault="00E10B8C" w:rsidP="00B030A0">
      <w:r>
        <w:continuationSeparator/>
      </w:r>
    </w:p>
    <w:p w14:paraId="2AD779D3" w14:textId="77777777" w:rsidR="00E10B8C" w:rsidRDefault="00E10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7FBA" w14:textId="77777777" w:rsidR="00244AEC" w:rsidRDefault="00244AEC" w:rsidP="00D60D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4600AE" w14:textId="77777777" w:rsidR="00244AEC" w:rsidRDefault="00244AEC" w:rsidP="00D60D23">
    <w:pPr>
      <w:pStyle w:val="a8"/>
      <w:ind w:right="360"/>
    </w:pPr>
  </w:p>
  <w:p w14:paraId="5994D239" w14:textId="77777777" w:rsidR="00244AEC" w:rsidRDefault="00244A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3067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84A98B" w14:textId="29F87FDE" w:rsidR="00E9027E" w:rsidRPr="00E9027E" w:rsidRDefault="00E9027E">
        <w:pPr>
          <w:pStyle w:val="a8"/>
          <w:jc w:val="center"/>
          <w:rPr>
            <w:sz w:val="20"/>
            <w:szCs w:val="20"/>
          </w:rPr>
        </w:pPr>
        <w:r w:rsidRPr="00E9027E">
          <w:rPr>
            <w:sz w:val="20"/>
            <w:szCs w:val="20"/>
          </w:rPr>
          <w:fldChar w:fldCharType="begin"/>
        </w:r>
        <w:r w:rsidRPr="00E9027E">
          <w:rPr>
            <w:sz w:val="20"/>
            <w:szCs w:val="20"/>
          </w:rPr>
          <w:instrText>PAGE   \* MERGEFORMAT</w:instrText>
        </w:r>
        <w:r w:rsidRPr="00E9027E">
          <w:rPr>
            <w:sz w:val="20"/>
            <w:szCs w:val="20"/>
          </w:rPr>
          <w:fldChar w:fldCharType="separate"/>
        </w:r>
        <w:r w:rsidR="006F58F8">
          <w:rPr>
            <w:noProof/>
            <w:sz w:val="20"/>
            <w:szCs w:val="20"/>
          </w:rPr>
          <w:t>2</w:t>
        </w:r>
        <w:r w:rsidRPr="00E9027E">
          <w:rPr>
            <w:sz w:val="20"/>
            <w:szCs w:val="20"/>
          </w:rPr>
          <w:fldChar w:fldCharType="end"/>
        </w:r>
      </w:p>
    </w:sdtContent>
  </w:sdt>
  <w:p w14:paraId="1DBADD83" w14:textId="77777777" w:rsidR="00E9027E" w:rsidRDefault="00E902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50738" w14:textId="77777777" w:rsidR="00244AEC" w:rsidRDefault="00244AEC">
    <w:pPr>
      <w:pStyle w:val="a8"/>
    </w:pPr>
  </w:p>
  <w:p w14:paraId="4BE2D000" w14:textId="77777777" w:rsidR="00244AEC" w:rsidRDefault="00244A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DF25A" w14:textId="77777777" w:rsidR="00E10B8C" w:rsidRDefault="00E10B8C" w:rsidP="00B030A0">
      <w:r>
        <w:separator/>
      </w:r>
    </w:p>
    <w:p w14:paraId="12A73034" w14:textId="77777777" w:rsidR="00E10B8C" w:rsidRDefault="00E10B8C"/>
  </w:footnote>
  <w:footnote w:type="continuationSeparator" w:id="0">
    <w:p w14:paraId="610C3146" w14:textId="77777777" w:rsidR="00E10B8C" w:rsidRDefault="00E10B8C" w:rsidP="00B030A0">
      <w:r>
        <w:continuationSeparator/>
      </w:r>
    </w:p>
    <w:p w14:paraId="2BCB3A13" w14:textId="77777777" w:rsidR="00E10B8C" w:rsidRDefault="00E10B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5E177" w14:textId="77777777" w:rsidR="00244AEC" w:rsidRDefault="00244AEC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76EFD" w14:textId="77777777" w:rsidR="00244AEC" w:rsidRDefault="00244AEC">
    <w:pPr>
      <w:pStyle w:val="a4"/>
    </w:pPr>
  </w:p>
  <w:p w14:paraId="3319DB2B" w14:textId="77777777" w:rsidR="00244AEC" w:rsidRDefault="00244A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7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01E902B4"/>
    <w:multiLevelType w:val="multilevel"/>
    <w:tmpl w:val="537ABFB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4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>
    <w:nsid w:val="081C5872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A109B3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825A4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2A9978DC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BF761B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2">
    <w:nsid w:val="2EEA7BB4"/>
    <w:multiLevelType w:val="multilevel"/>
    <w:tmpl w:val="D88A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D336FDD"/>
    <w:multiLevelType w:val="multilevel"/>
    <w:tmpl w:val="A1EC4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59AC5A78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F4657F9"/>
    <w:multiLevelType w:val="hybridMultilevel"/>
    <w:tmpl w:val="6BE81038"/>
    <w:lvl w:ilvl="0" w:tplc="6F72C40A">
      <w:start w:val="1"/>
      <w:numFmt w:val="upperRoman"/>
      <w:lvlText w:val="%1.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5273A2">
      <w:numFmt w:val="bullet"/>
      <w:lvlText w:val="•"/>
      <w:lvlJc w:val="left"/>
      <w:pPr>
        <w:ind w:left="1168" w:hanging="233"/>
      </w:pPr>
      <w:rPr>
        <w:rFonts w:hint="default"/>
        <w:lang w:val="ru-RU" w:eastAsia="ru-RU" w:bidi="ru-RU"/>
      </w:rPr>
    </w:lvl>
    <w:lvl w:ilvl="2" w:tplc="77C8A554">
      <w:numFmt w:val="bullet"/>
      <w:lvlText w:val="•"/>
      <w:lvlJc w:val="left"/>
      <w:pPr>
        <w:ind w:left="2117" w:hanging="233"/>
      </w:pPr>
      <w:rPr>
        <w:rFonts w:hint="default"/>
        <w:lang w:val="ru-RU" w:eastAsia="ru-RU" w:bidi="ru-RU"/>
      </w:rPr>
    </w:lvl>
    <w:lvl w:ilvl="3" w:tplc="02443BFC">
      <w:numFmt w:val="bullet"/>
      <w:lvlText w:val="•"/>
      <w:lvlJc w:val="left"/>
      <w:pPr>
        <w:ind w:left="3065" w:hanging="233"/>
      </w:pPr>
      <w:rPr>
        <w:rFonts w:hint="default"/>
        <w:lang w:val="ru-RU" w:eastAsia="ru-RU" w:bidi="ru-RU"/>
      </w:rPr>
    </w:lvl>
    <w:lvl w:ilvl="4" w:tplc="80165650">
      <w:numFmt w:val="bullet"/>
      <w:lvlText w:val="•"/>
      <w:lvlJc w:val="left"/>
      <w:pPr>
        <w:ind w:left="4014" w:hanging="233"/>
      </w:pPr>
      <w:rPr>
        <w:rFonts w:hint="default"/>
        <w:lang w:val="ru-RU" w:eastAsia="ru-RU" w:bidi="ru-RU"/>
      </w:rPr>
    </w:lvl>
    <w:lvl w:ilvl="5" w:tplc="C98EDF52">
      <w:numFmt w:val="bullet"/>
      <w:lvlText w:val="•"/>
      <w:lvlJc w:val="left"/>
      <w:pPr>
        <w:ind w:left="4963" w:hanging="233"/>
      </w:pPr>
      <w:rPr>
        <w:rFonts w:hint="default"/>
        <w:lang w:val="ru-RU" w:eastAsia="ru-RU" w:bidi="ru-RU"/>
      </w:rPr>
    </w:lvl>
    <w:lvl w:ilvl="6" w:tplc="E23EEE58">
      <w:numFmt w:val="bullet"/>
      <w:lvlText w:val="•"/>
      <w:lvlJc w:val="left"/>
      <w:pPr>
        <w:ind w:left="5911" w:hanging="233"/>
      </w:pPr>
      <w:rPr>
        <w:rFonts w:hint="default"/>
        <w:lang w:val="ru-RU" w:eastAsia="ru-RU" w:bidi="ru-RU"/>
      </w:rPr>
    </w:lvl>
    <w:lvl w:ilvl="7" w:tplc="423A31AA">
      <w:numFmt w:val="bullet"/>
      <w:lvlText w:val="•"/>
      <w:lvlJc w:val="left"/>
      <w:pPr>
        <w:ind w:left="6860" w:hanging="233"/>
      </w:pPr>
      <w:rPr>
        <w:rFonts w:hint="default"/>
        <w:lang w:val="ru-RU" w:eastAsia="ru-RU" w:bidi="ru-RU"/>
      </w:rPr>
    </w:lvl>
    <w:lvl w:ilvl="8" w:tplc="B19C3036">
      <w:numFmt w:val="bullet"/>
      <w:lvlText w:val="•"/>
      <w:lvlJc w:val="left"/>
      <w:pPr>
        <w:ind w:left="7809" w:hanging="233"/>
      </w:pPr>
      <w:rPr>
        <w:rFonts w:hint="default"/>
        <w:lang w:val="ru-RU" w:eastAsia="ru-RU" w:bidi="ru-RU"/>
      </w:rPr>
    </w:lvl>
  </w:abstractNum>
  <w:abstractNum w:abstractNumId="21">
    <w:nsid w:val="64672071"/>
    <w:multiLevelType w:val="multilevel"/>
    <w:tmpl w:val="738E8D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7344388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7">
    <w:nsid w:val="734A37ED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8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7CDB35C9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0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20"/>
  </w:num>
  <w:num w:numId="5">
    <w:abstractNumId w:val="2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29"/>
  </w:num>
  <w:num w:numId="11">
    <w:abstractNumId w:val="27"/>
  </w:num>
  <w:num w:numId="12">
    <w:abstractNumId w:val="0"/>
  </w:num>
  <w:num w:numId="13">
    <w:abstractNumId w:val="7"/>
  </w:num>
  <w:num w:numId="14">
    <w:abstractNumId w:val="26"/>
  </w:num>
  <w:num w:numId="15">
    <w:abstractNumId w:val="11"/>
  </w:num>
  <w:num w:numId="16">
    <w:abstractNumId w:val="10"/>
  </w:num>
  <w:num w:numId="17">
    <w:abstractNumId w:val="12"/>
  </w:num>
  <w:num w:numId="18">
    <w:abstractNumId w:val="16"/>
  </w:num>
  <w:num w:numId="19">
    <w:abstractNumId w:val="8"/>
  </w:num>
  <w:num w:numId="20">
    <w:abstractNumId w:val="4"/>
  </w:num>
  <w:num w:numId="21">
    <w:abstractNumId w:val="28"/>
  </w:num>
  <w:num w:numId="22">
    <w:abstractNumId w:val="14"/>
  </w:num>
  <w:num w:numId="23">
    <w:abstractNumId w:val="6"/>
  </w:num>
  <w:num w:numId="24">
    <w:abstractNumId w:val="30"/>
  </w:num>
  <w:num w:numId="25">
    <w:abstractNumId w:val="15"/>
  </w:num>
  <w:num w:numId="26">
    <w:abstractNumId w:val="18"/>
  </w:num>
  <w:num w:numId="27">
    <w:abstractNumId w:val="25"/>
  </w:num>
  <w:num w:numId="28">
    <w:abstractNumId w:val="22"/>
  </w:num>
  <w:num w:numId="29">
    <w:abstractNumId w:val="13"/>
  </w:num>
  <w:num w:numId="30">
    <w:abstractNumId w:val="17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13DB2"/>
    <w:rsid w:val="00021FB0"/>
    <w:rsid w:val="000255BA"/>
    <w:rsid w:val="00026AD6"/>
    <w:rsid w:val="0002740A"/>
    <w:rsid w:val="00031795"/>
    <w:rsid w:val="00034421"/>
    <w:rsid w:val="00036C08"/>
    <w:rsid w:val="000400BF"/>
    <w:rsid w:val="00043FDD"/>
    <w:rsid w:val="000441FD"/>
    <w:rsid w:val="00050945"/>
    <w:rsid w:val="000528B8"/>
    <w:rsid w:val="00054C30"/>
    <w:rsid w:val="00056080"/>
    <w:rsid w:val="0007213E"/>
    <w:rsid w:val="00073609"/>
    <w:rsid w:val="00074227"/>
    <w:rsid w:val="000809F7"/>
    <w:rsid w:val="0008163C"/>
    <w:rsid w:val="00083578"/>
    <w:rsid w:val="0009084C"/>
    <w:rsid w:val="00094A9B"/>
    <w:rsid w:val="000A1391"/>
    <w:rsid w:val="000B046F"/>
    <w:rsid w:val="000B0480"/>
    <w:rsid w:val="000B2795"/>
    <w:rsid w:val="000B3373"/>
    <w:rsid w:val="000B7593"/>
    <w:rsid w:val="000C29D1"/>
    <w:rsid w:val="000C36BD"/>
    <w:rsid w:val="000C5EE5"/>
    <w:rsid w:val="000D2393"/>
    <w:rsid w:val="000D4356"/>
    <w:rsid w:val="000E4361"/>
    <w:rsid w:val="000E72AC"/>
    <w:rsid w:val="000E73A1"/>
    <w:rsid w:val="000F1719"/>
    <w:rsid w:val="000F22B0"/>
    <w:rsid w:val="000F2754"/>
    <w:rsid w:val="000F3025"/>
    <w:rsid w:val="00100489"/>
    <w:rsid w:val="001120ED"/>
    <w:rsid w:val="00115673"/>
    <w:rsid w:val="0011670D"/>
    <w:rsid w:val="00116DC2"/>
    <w:rsid w:val="00117A30"/>
    <w:rsid w:val="00117C31"/>
    <w:rsid w:val="00117C9D"/>
    <w:rsid w:val="001225CD"/>
    <w:rsid w:val="0012456B"/>
    <w:rsid w:val="00131B06"/>
    <w:rsid w:val="00132D42"/>
    <w:rsid w:val="001353F4"/>
    <w:rsid w:val="001403BF"/>
    <w:rsid w:val="00140547"/>
    <w:rsid w:val="00150AEA"/>
    <w:rsid w:val="0015303E"/>
    <w:rsid w:val="00155717"/>
    <w:rsid w:val="00155A7C"/>
    <w:rsid w:val="00163439"/>
    <w:rsid w:val="001649CA"/>
    <w:rsid w:val="0016757B"/>
    <w:rsid w:val="00167ADD"/>
    <w:rsid w:val="00170BA4"/>
    <w:rsid w:val="00173471"/>
    <w:rsid w:val="0017508A"/>
    <w:rsid w:val="00175C64"/>
    <w:rsid w:val="0018139F"/>
    <w:rsid w:val="0018281C"/>
    <w:rsid w:val="00184320"/>
    <w:rsid w:val="00185774"/>
    <w:rsid w:val="00192AEE"/>
    <w:rsid w:val="00192E47"/>
    <w:rsid w:val="0019318E"/>
    <w:rsid w:val="00194848"/>
    <w:rsid w:val="00196542"/>
    <w:rsid w:val="001A1102"/>
    <w:rsid w:val="001A7CD3"/>
    <w:rsid w:val="001B1094"/>
    <w:rsid w:val="001B45F7"/>
    <w:rsid w:val="001C012A"/>
    <w:rsid w:val="001C7D10"/>
    <w:rsid w:val="001D07C8"/>
    <w:rsid w:val="001E1A8C"/>
    <w:rsid w:val="001E1CB8"/>
    <w:rsid w:val="001E5097"/>
    <w:rsid w:val="001E5479"/>
    <w:rsid w:val="001F24CA"/>
    <w:rsid w:val="001F314E"/>
    <w:rsid w:val="002075FA"/>
    <w:rsid w:val="002101E1"/>
    <w:rsid w:val="002116C7"/>
    <w:rsid w:val="0021434F"/>
    <w:rsid w:val="00215AC5"/>
    <w:rsid w:val="0023187F"/>
    <w:rsid w:val="00234A14"/>
    <w:rsid w:val="00237460"/>
    <w:rsid w:val="00243A3E"/>
    <w:rsid w:val="00244AEC"/>
    <w:rsid w:val="00247D79"/>
    <w:rsid w:val="00256037"/>
    <w:rsid w:val="00257B6A"/>
    <w:rsid w:val="00261C5D"/>
    <w:rsid w:val="00264A21"/>
    <w:rsid w:val="00274508"/>
    <w:rsid w:val="00277788"/>
    <w:rsid w:val="002812F9"/>
    <w:rsid w:val="00282561"/>
    <w:rsid w:val="0028654A"/>
    <w:rsid w:val="00290381"/>
    <w:rsid w:val="00297E95"/>
    <w:rsid w:val="002A0541"/>
    <w:rsid w:val="002A2F1E"/>
    <w:rsid w:val="002A5FB0"/>
    <w:rsid w:val="002B7459"/>
    <w:rsid w:val="002C0607"/>
    <w:rsid w:val="002C1249"/>
    <w:rsid w:val="002C31E7"/>
    <w:rsid w:val="002C37B3"/>
    <w:rsid w:val="002C3A16"/>
    <w:rsid w:val="002C655E"/>
    <w:rsid w:val="002D2577"/>
    <w:rsid w:val="002D52B5"/>
    <w:rsid w:val="002E1D15"/>
    <w:rsid w:val="002E2DAE"/>
    <w:rsid w:val="002E625D"/>
    <w:rsid w:val="002E6515"/>
    <w:rsid w:val="002F143C"/>
    <w:rsid w:val="002F377F"/>
    <w:rsid w:val="002F482E"/>
    <w:rsid w:val="002F4F1C"/>
    <w:rsid w:val="00305245"/>
    <w:rsid w:val="003060FE"/>
    <w:rsid w:val="00306ABF"/>
    <w:rsid w:val="0032110E"/>
    <w:rsid w:val="00331FE9"/>
    <w:rsid w:val="0033365D"/>
    <w:rsid w:val="00334215"/>
    <w:rsid w:val="003439D2"/>
    <w:rsid w:val="003442A2"/>
    <w:rsid w:val="00344424"/>
    <w:rsid w:val="00344ABA"/>
    <w:rsid w:val="00346C82"/>
    <w:rsid w:val="00350CC6"/>
    <w:rsid w:val="00355FCF"/>
    <w:rsid w:val="003574EB"/>
    <w:rsid w:val="00360887"/>
    <w:rsid w:val="00360A78"/>
    <w:rsid w:val="0036110E"/>
    <w:rsid w:val="003614F2"/>
    <w:rsid w:val="003615C6"/>
    <w:rsid w:val="00362509"/>
    <w:rsid w:val="00366CE2"/>
    <w:rsid w:val="00374B8C"/>
    <w:rsid w:val="0037678D"/>
    <w:rsid w:val="0038305B"/>
    <w:rsid w:val="00383628"/>
    <w:rsid w:val="003864D2"/>
    <w:rsid w:val="003909F9"/>
    <w:rsid w:val="00393378"/>
    <w:rsid w:val="003944D6"/>
    <w:rsid w:val="003946DB"/>
    <w:rsid w:val="00394E27"/>
    <w:rsid w:val="003B090C"/>
    <w:rsid w:val="003B146B"/>
    <w:rsid w:val="003B4F4A"/>
    <w:rsid w:val="003B5BF9"/>
    <w:rsid w:val="003C67C7"/>
    <w:rsid w:val="003D2818"/>
    <w:rsid w:val="003E415C"/>
    <w:rsid w:val="003F2075"/>
    <w:rsid w:val="003F2181"/>
    <w:rsid w:val="003F29B5"/>
    <w:rsid w:val="003F467F"/>
    <w:rsid w:val="00400B24"/>
    <w:rsid w:val="004070A1"/>
    <w:rsid w:val="00410FE9"/>
    <w:rsid w:val="004125A4"/>
    <w:rsid w:val="004143FE"/>
    <w:rsid w:val="00414435"/>
    <w:rsid w:val="00416169"/>
    <w:rsid w:val="00416A89"/>
    <w:rsid w:val="0041772B"/>
    <w:rsid w:val="00417AB8"/>
    <w:rsid w:val="004211C6"/>
    <w:rsid w:val="00422B4D"/>
    <w:rsid w:val="004243DF"/>
    <w:rsid w:val="004247D9"/>
    <w:rsid w:val="004251F8"/>
    <w:rsid w:val="004254C1"/>
    <w:rsid w:val="00427812"/>
    <w:rsid w:val="0042781C"/>
    <w:rsid w:val="00435930"/>
    <w:rsid w:val="00440007"/>
    <w:rsid w:val="00443748"/>
    <w:rsid w:val="004439E2"/>
    <w:rsid w:val="00452B6C"/>
    <w:rsid w:val="00465B78"/>
    <w:rsid w:val="00466E13"/>
    <w:rsid w:val="00472D38"/>
    <w:rsid w:val="004740E4"/>
    <w:rsid w:val="004839BC"/>
    <w:rsid w:val="00483B2D"/>
    <w:rsid w:val="004850D3"/>
    <w:rsid w:val="0049028B"/>
    <w:rsid w:val="00492972"/>
    <w:rsid w:val="004951BF"/>
    <w:rsid w:val="00495D3D"/>
    <w:rsid w:val="00495F85"/>
    <w:rsid w:val="004A1C78"/>
    <w:rsid w:val="004A1F6A"/>
    <w:rsid w:val="004A62D5"/>
    <w:rsid w:val="004B1B49"/>
    <w:rsid w:val="004C052E"/>
    <w:rsid w:val="004C0EE9"/>
    <w:rsid w:val="004C42FB"/>
    <w:rsid w:val="004D2321"/>
    <w:rsid w:val="004D374C"/>
    <w:rsid w:val="004D4531"/>
    <w:rsid w:val="004D6913"/>
    <w:rsid w:val="004D6EA9"/>
    <w:rsid w:val="004E4E68"/>
    <w:rsid w:val="004E7F3A"/>
    <w:rsid w:val="004E7F87"/>
    <w:rsid w:val="004F0F3C"/>
    <w:rsid w:val="004F2558"/>
    <w:rsid w:val="00501C77"/>
    <w:rsid w:val="00502591"/>
    <w:rsid w:val="00502D33"/>
    <w:rsid w:val="005072D8"/>
    <w:rsid w:val="00511B9A"/>
    <w:rsid w:val="00517712"/>
    <w:rsid w:val="00523055"/>
    <w:rsid w:val="00527D66"/>
    <w:rsid w:val="00534998"/>
    <w:rsid w:val="00536D7E"/>
    <w:rsid w:val="00537B0C"/>
    <w:rsid w:val="0054076E"/>
    <w:rsid w:val="0054217A"/>
    <w:rsid w:val="005439F5"/>
    <w:rsid w:val="00544D2D"/>
    <w:rsid w:val="005450AA"/>
    <w:rsid w:val="00550C07"/>
    <w:rsid w:val="00557806"/>
    <w:rsid w:val="00561D41"/>
    <w:rsid w:val="00563E6A"/>
    <w:rsid w:val="00571796"/>
    <w:rsid w:val="00576FC5"/>
    <w:rsid w:val="005802E9"/>
    <w:rsid w:val="00583283"/>
    <w:rsid w:val="005851A9"/>
    <w:rsid w:val="00592210"/>
    <w:rsid w:val="00592569"/>
    <w:rsid w:val="0059527A"/>
    <w:rsid w:val="00596B5C"/>
    <w:rsid w:val="005A0C85"/>
    <w:rsid w:val="005A2C0D"/>
    <w:rsid w:val="005A2EC1"/>
    <w:rsid w:val="005A4966"/>
    <w:rsid w:val="005A75C2"/>
    <w:rsid w:val="005B063D"/>
    <w:rsid w:val="005B2231"/>
    <w:rsid w:val="005B3EA3"/>
    <w:rsid w:val="005B43F7"/>
    <w:rsid w:val="005C497E"/>
    <w:rsid w:val="005C4DB2"/>
    <w:rsid w:val="005C4E23"/>
    <w:rsid w:val="005D1DF6"/>
    <w:rsid w:val="005D3977"/>
    <w:rsid w:val="005D466D"/>
    <w:rsid w:val="005D50D5"/>
    <w:rsid w:val="005D5CA0"/>
    <w:rsid w:val="005E013D"/>
    <w:rsid w:val="005E16C6"/>
    <w:rsid w:val="005E230A"/>
    <w:rsid w:val="005E2990"/>
    <w:rsid w:val="005E5839"/>
    <w:rsid w:val="005E7FCE"/>
    <w:rsid w:val="005F21AD"/>
    <w:rsid w:val="005F2893"/>
    <w:rsid w:val="005F2A7B"/>
    <w:rsid w:val="00602C80"/>
    <w:rsid w:val="00611714"/>
    <w:rsid w:val="0061637E"/>
    <w:rsid w:val="00616CAF"/>
    <w:rsid w:val="006177BF"/>
    <w:rsid w:val="0063101A"/>
    <w:rsid w:val="0063409F"/>
    <w:rsid w:val="006357B5"/>
    <w:rsid w:val="00640B36"/>
    <w:rsid w:val="0064760D"/>
    <w:rsid w:val="00652050"/>
    <w:rsid w:val="0065332D"/>
    <w:rsid w:val="00654B46"/>
    <w:rsid w:val="0065539B"/>
    <w:rsid w:val="006577E3"/>
    <w:rsid w:val="006618BB"/>
    <w:rsid w:val="00662085"/>
    <w:rsid w:val="006625B0"/>
    <w:rsid w:val="00666185"/>
    <w:rsid w:val="00666CE3"/>
    <w:rsid w:val="00666D18"/>
    <w:rsid w:val="00681CAE"/>
    <w:rsid w:val="00682A62"/>
    <w:rsid w:val="00682D24"/>
    <w:rsid w:val="00684CA5"/>
    <w:rsid w:val="00685093"/>
    <w:rsid w:val="00692A98"/>
    <w:rsid w:val="006954D0"/>
    <w:rsid w:val="0069552B"/>
    <w:rsid w:val="00697568"/>
    <w:rsid w:val="00697E10"/>
    <w:rsid w:val="006A04D7"/>
    <w:rsid w:val="006A0AD0"/>
    <w:rsid w:val="006A2167"/>
    <w:rsid w:val="006A56DC"/>
    <w:rsid w:val="006A7611"/>
    <w:rsid w:val="006B10AD"/>
    <w:rsid w:val="006B1DDB"/>
    <w:rsid w:val="006B32A7"/>
    <w:rsid w:val="006B3C5E"/>
    <w:rsid w:val="006C4F36"/>
    <w:rsid w:val="006D03DF"/>
    <w:rsid w:val="006D2DF6"/>
    <w:rsid w:val="006D329E"/>
    <w:rsid w:val="006D47AC"/>
    <w:rsid w:val="006D4D8F"/>
    <w:rsid w:val="006D57E6"/>
    <w:rsid w:val="006F58F8"/>
    <w:rsid w:val="006F6A6C"/>
    <w:rsid w:val="00701998"/>
    <w:rsid w:val="007030EA"/>
    <w:rsid w:val="0070314D"/>
    <w:rsid w:val="0070471C"/>
    <w:rsid w:val="007078AE"/>
    <w:rsid w:val="007104B9"/>
    <w:rsid w:val="00712482"/>
    <w:rsid w:val="007153E4"/>
    <w:rsid w:val="00715461"/>
    <w:rsid w:val="007165A8"/>
    <w:rsid w:val="007217EC"/>
    <w:rsid w:val="00730D84"/>
    <w:rsid w:val="00731042"/>
    <w:rsid w:val="0073309D"/>
    <w:rsid w:val="007370B2"/>
    <w:rsid w:val="0074234F"/>
    <w:rsid w:val="00744EBE"/>
    <w:rsid w:val="00745C1F"/>
    <w:rsid w:val="00746AA6"/>
    <w:rsid w:val="0075164D"/>
    <w:rsid w:val="0075411C"/>
    <w:rsid w:val="0075641C"/>
    <w:rsid w:val="007601E4"/>
    <w:rsid w:val="00761219"/>
    <w:rsid w:val="00766EBC"/>
    <w:rsid w:val="007818D9"/>
    <w:rsid w:val="0078232C"/>
    <w:rsid w:val="00791045"/>
    <w:rsid w:val="007B0A90"/>
    <w:rsid w:val="007B2558"/>
    <w:rsid w:val="007C1B7E"/>
    <w:rsid w:val="007C27CB"/>
    <w:rsid w:val="007E03A4"/>
    <w:rsid w:val="007E554F"/>
    <w:rsid w:val="007F19DE"/>
    <w:rsid w:val="00803FC2"/>
    <w:rsid w:val="00805263"/>
    <w:rsid w:val="00811C8A"/>
    <w:rsid w:val="00814F58"/>
    <w:rsid w:val="00820948"/>
    <w:rsid w:val="008260E7"/>
    <w:rsid w:val="0083349D"/>
    <w:rsid w:val="00833AE1"/>
    <w:rsid w:val="008370D7"/>
    <w:rsid w:val="00837604"/>
    <w:rsid w:val="00840C22"/>
    <w:rsid w:val="008426F5"/>
    <w:rsid w:val="00845E03"/>
    <w:rsid w:val="00852110"/>
    <w:rsid w:val="00854D9D"/>
    <w:rsid w:val="00855A80"/>
    <w:rsid w:val="008618B6"/>
    <w:rsid w:val="00865AAF"/>
    <w:rsid w:val="0087415E"/>
    <w:rsid w:val="0087595F"/>
    <w:rsid w:val="008820E8"/>
    <w:rsid w:val="00882428"/>
    <w:rsid w:val="00884810"/>
    <w:rsid w:val="00886C13"/>
    <w:rsid w:val="0088701B"/>
    <w:rsid w:val="0088719B"/>
    <w:rsid w:val="00892B63"/>
    <w:rsid w:val="00895E5B"/>
    <w:rsid w:val="0089778B"/>
    <w:rsid w:val="008A08A7"/>
    <w:rsid w:val="008A22C6"/>
    <w:rsid w:val="008A5DD1"/>
    <w:rsid w:val="008B2ECE"/>
    <w:rsid w:val="008B47E2"/>
    <w:rsid w:val="008C0949"/>
    <w:rsid w:val="008C1E1F"/>
    <w:rsid w:val="008C3985"/>
    <w:rsid w:val="008C470E"/>
    <w:rsid w:val="008D0A00"/>
    <w:rsid w:val="008D2D9A"/>
    <w:rsid w:val="008D6975"/>
    <w:rsid w:val="008D6DC4"/>
    <w:rsid w:val="008E1B12"/>
    <w:rsid w:val="008E261F"/>
    <w:rsid w:val="008E4016"/>
    <w:rsid w:val="008E5BCB"/>
    <w:rsid w:val="008F5E1F"/>
    <w:rsid w:val="00904030"/>
    <w:rsid w:val="009054CF"/>
    <w:rsid w:val="009073E8"/>
    <w:rsid w:val="0091059F"/>
    <w:rsid w:val="00913AAE"/>
    <w:rsid w:val="009149AE"/>
    <w:rsid w:val="00924E2E"/>
    <w:rsid w:val="009253AD"/>
    <w:rsid w:val="009265D6"/>
    <w:rsid w:val="009403AF"/>
    <w:rsid w:val="0094314A"/>
    <w:rsid w:val="00944DFE"/>
    <w:rsid w:val="00946768"/>
    <w:rsid w:val="009532F6"/>
    <w:rsid w:val="009536DE"/>
    <w:rsid w:val="00954963"/>
    <w:rsid w:val="0095499B"/>
    <w:rsid w:val="00955B84"/>
    <w:rsid w:val="009700AC"/>
    <w:rsid w:val="009858CD"/>
    <w:rsid w:val="009927B8"/>
    <w:rsid w:val="0099553F"/>
    <w:rsid w:val="00996CEE"/>
    <w:rsid w:val="009A12E5"/>
    <w:rsid w:val="009A142D"/>
    <w:rsid w:val="009A189B"/>
    <w:rsid w:val="009A7416"/>
    <w:rsid w:val="009B35FE"/>
    <w:rsid w:val="009C46BC"/>
    <w:rsid w:val="009C673B"/>
    <w:rsid w:val="009D232F"/>
    <w:rsid w:val="009D6AAC"/>
    <w:rsid w:val="009E0023"/>
    <w:rsid w:val="009E1920"/>
    <w:rsid w:val="009E3815"/>
    <w:rsid w:val="009E4991"/>
    <w:rsid w:val="009E5DD7"/>
    <w:rsid w:val="009F165E"/>
    <w:rsid w:val="009F421E"/>
    <w:rsid w:val="00A101FE"/>
    <w:rsid w:val="00A11C91"/>
    <w:rsid w:val="00A171EE"/>
    <w:rsid w:val="00A21F8B"/>
    <w:rsid w:val="00A26960"/>
    <w:rsid w:val="00A3039F"/>
    <w:rsid w:val="00A3210E"/>
    <w:rsid w:val="00A32E6E"/>
    <w:rsid w:val="00A344DC"/>
    <w:rsid w:val="00A35D24"/>
    <w:rsid w:val="00A36DEB"/>
    <w:rsid w:val="00A3724C"/>
    <w:rsid w:val="00A4156B"/>
    <w:rsid w:val="00A510A2"/>
    <w:rsid w:val="00A5697F"/>
    <w:rsid w:val="00A57808"/>
    <w:rsid w:val="00A57E03"/>
    <w:rsid w:val="00A67089"/>
    <w:rsid w:val="00A73AD0"/>
    <w:rsid w:val="00A76FB8"/>
    <w:rsid w:val="00A77E27"/>
    <w:rsid w:val="00A868F6"/>
    <w:rsid w:val="00A8739D"/>
    <w:rsid w:val="00A90E9D"/>
    <w:rsid w:val="00A94F96"/>
    <w:rsid w:val="00AB0ACA"/>
    <w:rsid w:val="00AB0C9A"/>
    <w:rsid w:val="00AB15A1"/>
    <w:rsid w:val="00AB6965"/>
    <w:rsid w:val="00AC318F"/>
    <w:rsid w:val="00AD26C4"/>
    <w:rsid w:val="00AD4FBC"/>
    <w:rsid w:val="00AD5566"/>
    <w:rsid w:val="00AE1D41"/>
    <w:rsid w:val="00AE5E10"/>
    <w:rsid w:val="00AE7824"/>
    <w:rsid w:val="00AE7925"/>
    <w:rsid w:val="00AF32EC"/>
    <w:rsid w:val="00AF4DC3"/>
    <w:rsid w:val="00B02D61"/>
    <w:rsid w:val="00B030A0"/>
    <w:rsid w:val="00B03AF3"/>
    <w:rsid w:val="00B03CD8"/>
    <w:rsid w:val="00B074E4"/>
    <w:rsid w:val="00B11E90"/>
    <w:rsid w:val="00B15224"/>
    <w:rsid w:val="00B246CC"/>
    <w:rsid w:val="00B30CA1"/>
    <w:rsid w:val="00B43689"/>
    <w:rsid w:val="00B46D76"/>
    <w:rsid w:val="00B61B91"/>
    <w:rsid w:val="00B63F66"/>
    <w:rsid w:val="00B77551"/>
    <w:rsid w:val="00B83542"/>
    <w:rsid w:val="00B86BCC"/>
    <w:rsid w:val="00B90546"/>
    <w:rsid w:val="00B92974"/>
    <w:rsid w:val="00B937CC"/>
    <w:rsid w:val="00B96400"/>
    <w:rsid w:val="00B96E26"/>
    <w:rsid w:val="00BA3822"/>
    <w:rsid w:val="00BA55EC"/>
    <w:rsid w:val="00BB1290"/>
    <w:rsid w:val="00BB16F6"/>
    <w:rsid w:val="00BB3E2D"/>
    <w:rsid w:val="00BC0743"/>
    <w:rsid w:val="00BD27FB"/>
    <w:rsid w:val="00BD2B75"/>
    <w:rsid w:val="00BD507F"/>
    <w:rsid w:val="00BD552B"/>
    <w:rsid w:val="00BD611A"/>
    <w:rsid w:val="00BE2849"/>
    <w:rsid w:val="00BE7B2D"/>
    <w:rsid w:val="00BF20CE"/>
    <w:rsid w:val="00BF38BE"/>
    <w:rsid w:val="00C02FFF"/>
    <w:rsid w:val="00C0441E"/>
    <w:rsid w:val="00C07749"/>
    <w:rsid w:val="00C12260"/>
    <w:rsid w:val="00C1477A"/>
    <w:rsid w:val="00C20625"/>
    <w:rsid w:val="00C20F39"/>
    <w:rsid w:val="00C25486"/>
    <w:rsid w:val="00C26A1E"/>
    <w:rsid w:val="00C30F0E"/>
    <w:rsid w:val="00C314A2"/>
    <w:rsid w:val="00C36C74"/>
    <w:rsid w:val="00C45F8D"/>
    <w:rsid w:val="00C54473"/>
    <w:rsid w:val="00C67C42"/>
    <w:rsid w:val="00C71177"/>
    <w:rsid w:val="00C715F2"/>
    <w:rsid w:val="00C76AC5"/>
    <w:rsid w:val="00C82E12"/>
    <w:rsid w:val="00C84537"/>
    <w:rsid w:val="00C84FD0"/>
    <w:rsid w:val="00C9074E"/>
    <w:rsid w:val="00C97832"/>
    <w:rsid w:val="00CA0701"/>
    <w:rsid w:val="00CA10EC"/>
    <w:rsid w:val="00CA36F8"/>
    <w:rsid w:val="00CA662A"/>
    <w:rsid w:val="00CB1F7F"/>
    <w:rsid w:val="00CB4CBC"/>
    <w:rsid w:val="00CC2CB6"/>
    <w:rsid w:val="00CC4D62"/>
    <w:rsid w:val="00CD0273"/>
    <w:rsid w:val="00CD0BC3"/>
    <w:rsid w:val="00CD34C7"/>
    <w:rsid w:val="00CD5159"/>
    <w:rsid w:val="00CD6C71"/>
    <w:rsid w:val="00CE10C1"/>
    <w:rsid w:val="00CF3072"/>
    <w:rsid w:val="00CF5368"/>
    <w:rsid w:val="00CF5983"/>
    <w:rsid w:val="00D039E6"/>
    <w:rsid w:val="00D03CC8"/>
    <w:rsid w:val="00D10906"/>
    <w:rsid w:val="00D14BFE"/>
    <w:rsid w:val="00D152CB"/>
    <w:rsid w:val="00D16FCF"/>
    <w:rsid w:val="00D20EF3"/>
    <w:rsid w:val="00D23845"/>
    <w:rsid w:val="00D26B88"/>
    <w:rsid w:val="00D337A7"/>
    <w:rsid w:val="00D34447"/>
    <w:rsid w:val="00D345E2"/>
    <w:rsid w:val="00D36907"/>
    <w:rsid w:val="00D37361"/>
    <w:rsid w:val="00D41714"/>
    <w:rsid w:val="00D46EE6"/>
    <w:rsid w:val="00D60D23"/>
    <w:rsid w:val="00D63C99"/>
    <w:rsid w:val="00D674A9"/>
    <w:rsid w:val="00D67F95"/>
    <w:rsid w:val="00D71D65"/>
    <w:rsid w:val="00D73A34"/>
    <w:rsid w:val="00D7525E"/>
    <w:rsid w:val="00D75AA0"/>
    <w:rsid w:val="00D85764"/>
    <w:rsid w:val="00D874E2"/>
    <w:rsid w:val="00DA0D10"/>
    <w:rsid w:val="00DA307F"/>
    <w:rsid w:val="00DA7840"/>
    <w:rsid w:val="00DB200E"/>
    <w:rsid w:val="00DB2F7C"/>
    <w:rsid w:val="00DB537C"/>
    <w:rsid w:val="00DB7186"/>
    <w:rsid w:val="00DC0BDF"/>
    <w:rsid w:val="00DC2F07"/>
    <w:rsid w:val="00DC501B"/>
    <w:rsid w:val="00DC5369"/>
    <w:rsid w:val="00DD176C"/>
    <w:rsid w:val="00DD2756"/>
    <w:rsid w:val="00DD4EBF"/>
    <w:rsid w:val="00DD5D02"/>
    <w:rsid w:val="00DE135A"/>
    <w:rsid w:val="00DE140A"/>
    <w:rsid w:val="00DE4BFF"/>
    <w:rsid w:val="00DE616C"/>
    <w:rsid w:val="00DE68AD"/>
    <w:rsid w:val="00DF1001"/>
    <w:rsid w:val="00E031F1"/>
    <w:rsid w:val="00E049E1"/>
    <w:rsid w:val="00E10B8C"/>
    <w:rsid w:val="00E16268"/>
    <w:rsid w:val="00E20078"/>
    <w:rsid w:val="00E22234"/>
    <w:rsid w:val="00E246DF"/>
    <w:rsid w:val="00E26931"/>
    <w:rsid w:val="00E30279"/>
    <w:rsid w:val="00E40E3A"/>
    <w:rsid w:val="00E54E4B"/>
    <w:rsid w:val="00E56935"/>
    <w:rsid w:val="00E614FC"/>
    <w:rsid w:val="00E64C23"/>
    <w:rsid w:val="00E661CA"/>
    <w:rsid w:val="00E70A5A"/>
    <w:rsid w:val="00E778E8"/>
    <w:rsid w:val="00E815A9"/>
    <w:rsid w:val="00E86238"/>
    <w:rsid w:val="00E9027E"/>
    <w:rsid w:val="00E912D7"/>
    <w:rsid w:val="00E92F83"/>
    <w:rsid w:val="00EA0634"/>
    <w:rsid w:val="00EA6428"/>
    <w:rsid w:val="00EA6C53"/>
    <w:rsid w:val="00EA70AD"/>
    <w:rsid w:val="00EC060E"/>
    <w:rsid w:val="00ED16C2"/>
    <w:rsid w:val="00ED4EF5"/>
    <w:rsid w:val="00EE2EC9"/>
    <w:rsid w:val="00EE3923"/>
    <w:rsid w:val="00EF2894"/>
    <w:rsid w:val="00EF34D6"/>
    <w:rsid w:val="00F04690"/>
    <w:rsid w:val="00F11456"/>
    <w:rsid w:val="00F23066"/>
    <w:rsid w:val="00F33481"/>
    <w:rsid w:val="00F40805"/>
    <w:rsid w:val="00F40938"/>
    <w:rsid w:val="00F4547F"/>
    <w:rsid w:val="00F52594"/>
    <w:rsid w:val="00F528FB"/>
    <w:rsid w:val="00F551C9"/>
    <w:rsid w:val="00F656BC"/>
    <w:rsid w:val="00F66BF0"/>
    <w:rsid w:val="00F67869"/>
    <w:rsid w:val="00F70621"/>
    <w:rsid w:val="00F734E9"/>
    <w:rsid w:val="00F825A4"/>
    <w:rsid w:val="00F86E15"/>
    <w:rsid w:val="00F902D9"/>
    <w:rsid w:val="00F91549"/>
    <w:rsid w:val="00F919CC"/>
    <w:rsid w:val="00F942DF"/>
    <w:rsid w:val="00FA10E6"/>
    <w:rsid w:val="00FA1F9A"/>
    <w:rsid w:val="00FA4CB9"/>
    <w:rsid w:val="00FA6C4B"/>
    <w:rsid w:val="00FA71F9"/>
    <w:rsid w:val="00FB1D1D"/>
    <w:rsid w:val="00FB493E"/>
    <w:rsid w:val="00FB7D3B"/>
    <w:rsid w:val="00FC770D"/>
    <w:rsid w:val="00FD0F58"/>
    <w:rsid w:val="00FE2A17"/>
    <w:rsid w:val="00FE43B2"/>
    <w:rsid w:val="00FE722D"/>
    <w:rsid w:val="00FF01BA"/>
    <w:rsid w:val="00FF0DA5"/>
    <w:rsid w:val="00FF0E26"/>
    <w:rsid w:val="00FF102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9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452B6C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452B6C"/>
    <w:pPr>
      <w:widowControl/>
      <w:numPr>
        <w:ilvl w:val="2"/>
        <w:numId w:val="1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452B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452B6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sz w:val="22"/>
      <w:szCs w:val="22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1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uiPriority w:val="99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link w:val="af4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5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6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7">
    <w:name w:val="Body Text"/>
    <w:basedOn w:val="a0"/>
    <w:link w:val="af8"/>
    <w:uiPriority w:val="1"/>
    <w:unhideWhenUsed/>
    <w:qFormat/>
    <w:rsid w:val="00021FB0"/>
    <w:pPr>
      <w:spacing w:after="120"/>
    </w:pPr>
  </w:style>
  <w:style w:type="character" w:customStyle="1" w:styleId="af8">
    <w:name w:val="Основной текст Знак"/>
    <w:basedOn w:val="a1"/>
    <w:link w:val="af7"/>
    <w:uiPriority w:val="1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  <w:style w:type="paragraph" w:customStyle="1" w:styleId="S00">
    <w:name w:val="S 00"/>
    <w:basedOn w:val="a0"/>
    <w:rsid w:val="00346C82"/>
    <w:pPr>
      <w:widowControl/>
      <w:tabs>
        <w:tab w:val="left" w:pos="1560"/>
      </w:tabs>
      <w:suppressAutoHyphens w:val="0"/>
      <w:ind w:firstLine="851"/>
      <w:jc w:val="both"/>
    </w:pPr>
    <w:rPr>
      <w:rFonts w:ascii="Arial" w:eastAsia="Times New Roman" w:hAnsi="Arial" w:cs="Arial"/>
      <w:lang w:eastAsia="en-US"/>
    </w:rPr>
  </w:style>
  <w:style w:type="paragraph" w:styleId="af9">
    <w:name w:val="Document Map"/>
    <w:basedOn w:val="a0"/>
    <w:link w:val="afa"/>
    <w:uiPriority w:val="99"/>
    <w:semiHidden/>
    <w:unhideWhenUsed/>
    <w:rsid w:val="001353F4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353F4"/>
    <w:rPr>
      <w:rFonts w:ascii="Lucida Grande CY" w:eastAsia="Arial Unicode MS" w:hAnsi="Lucida Grande CY" w:cs="Lucida Grande CY"/>
      <w:sz w:val="24"/>
      <w:szCs w:val="24"/>
    </w:rPr>
  </w:style>
  <w:style w:type="paragraph" w:styleId="12">
    <w:name w:val="toc 1"/>
    <w:hidden/>
    <w:rsid w:val="0078232C"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fb">
    <w:name w:val="endnote text"/>
    <w:basedOn w:val="a0"/>
    <w:link w:val="afc"/>
    <w:uiPriority w:val="99"/>
    <w:unhideWhenUsed/>
    <w:rsid w:val="0078232C"/>
    <w:pPr>
      <w:widowControl/>
      <w:suppressAutoHyphens w:val="0"/>
      <w:ind w:left="4050" w:right="3555" w:hanging="10"/>
      <w:jc w:val="both"/>
    </w:pPr>
    <w:rPr>
      <w:rFonts w:eastAsia="Times New Roman"/>
      <w:color w:val="000000"/>
    </w:rPr>
  </w:style>
  <w:style w:type="character" w:customStyle="1" w:styleId="afc">
    <w:name w:val="Текст концевой сноски Знак"/>
    <w:basedOn w:val="a1"/>
    <w:link w:val="afb"/>
    <w:uiPriority w:val="99"/>
    <w:rsid w:val="0078232C"/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endnote reference"/>
    <w:basedOn w:val="a1"/>
    <w:uiPriority w:val="99"/>
    <w:unhideWhenUsed/>
    <w:rsid w:val="0078232C"/>
    <w:rPr>
      <w:vertAlign w:val="superscript"/>
    </w:rPr>
  </w:style>
  <w:style w:type="character" w:customStyle="1" w:styleId="25">
    <w:name w:val="Основной текст (2)_"/>
    <w:link w:val="210"/>
    <w:uiPriority w:val="99"/>
    <w:rsid w:val="0078232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5"/>
    <w:uiPriority w:val="99"/>
    <w:rsid w:val="0078232C"/>
    <w:pPr>
      <w:shd w:val="clear" w:color="auto" w:fill="FFFFFF"/>
      <w:suppressAutoHyphens w:val="0"/>
      <w:spacing w:line="250" w:lineRule="exact"/>
      <w:ind w:hanging="1680"/>
      <w:jc w:val="right"/>
    </w:pPr>
    <w:rPr>
      <w:rFonts w:eastAsia="Calibri"/>
      <w:sz w:val="20"/>
      <w:szCs w:val="20"/>
    </w:rPr>
  </w:style>
  <w:style w:type="character" w:customStyle="1" w:styleId="af4">
    <w:name w:val="Абзац списка Знак"/>
    <w:basedOn w:val="a1"/>
    <w:link w:val="af3"/>
    <w:uiPriority w:val="99"/>
    <w:locked/>
    <w:rsid w:val="0078232C"/>
    <w:rPr>
      <w:rFonts w:ascii="Times New Roman" w:eastAsia="Times New Roman" w:hAnsi="Times New Roman"/>
      <w:sz w:val="28"/>
      <w:szCs w:val="22"/>
    </w:rPr>
  </w:style>
  <w:style w:type="paragraph" w:styleId="afe">
    <w:name w:val="caption"/>
    <w:basedOn w:val="a0"/>
    <w:qFormat/>
    <w:rsid w:val="0078232C"/>
    <w:pPr>
      <w:widowControl/>
      <w:suppressAutoHyphens w:val="0"/>
      <w:jc w:val="center"/>
    </w:pPr>
    <w:rPr>
      <w:rFonts w:eastAsia="Times New Roman"/>
      <w:szCs w:val="20"/>
    </w:rPr>
  </w:style>
  <w:style w:type="paragraph" w:styleId="31">
    <w:name w:val="Body Text Indent 3"/>
    <w:basedOn w:val="a0"/>
    <w:link w:val="32"/>
    <w:unhideWhenUsed/>
    <w:rsid w:val="00C82E12"/>
    <w:pPr>
      <w:suppressAutoHyphens w:val="0"/>
      <w:spacing w:after="120"/>
      <w:ind w:left="283"/>
    </w:pPr>
    <w:rPr>
      <w:rFonts w:eastAsia="Times New Roman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82E12"/>
    <w:rPr>
      <w:rFonts w:ascii="Times New Roman" w:eastAsia="Times New Roman" w:hAnsi="Times New Roman" w:cs="Courier New"/>
      <w:color w:val="000000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4254C1"/>
  </w:style>
  <w:style w:type="table" w:customStyle="1" w:styleId="TableNormal">
    <w:name w:val="Table Normal"/>
    <w:uiPriority w:val="2"/>
    <w:semiHidden/>
    <w:unhideWhenUsed/>
    <w:qFormat/>
    <w:rsid w:val="004254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254C1"/>
    <w:pPr>
      <w:suppressAutoHyphens w:val="0"/>
      <w:autoSpaceDE w:val="0"/>
      <w:autoSpaceDN w:val="0"/>
      <w:spacing w:before="4"/>
      <w:ind w:left="13"/>
    </w:pPr>
    <w:rPr>
      <w:rFonts w:eastAsia="Times New Roman"/>
      <w:sz w:val="22"/>
      <w:szCs w:val="22"/>
      <w:lang w:bidi="ru-RU"/>
    </w:rPr>
  </w:style>
  <w:style w:type="paragraph" w:customStyle="1" w:styleId="msonormal0">
    <w:name w:val="msonormal"/>
    <w:basedOn w:val="a0"/>
    <w:rsid w:val="004254C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oleft">
    <w:name w:val="toleft"/>
    <w:basedOn w:val="a0"/>
    <w:rsid w:val="004254C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E902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452B6C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452B6C"/>
    <w:pPr>
      <w:widowControl/>
      <w:numPr>
        <w:ilvl w:val="2"/>
        <w:numId w:val="1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452B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452B6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sz w:val="22"/>
      <w:szCs w:val="22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1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uiPriority w:val="99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List Paragraph"/>
    <w:basedOn w:val="a0"/>
    <w:link w:val="af4"/>
    <w:uiPriority w:val="34"/>
    <w:qFormat/>
    <w:rsid w:val="00EA0634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5">
    <w:name w:val="No Spacing"/>
    <w:uiPriority w:val="1"/>
    <w:qFormat/>
    <w:rsid w:val="00666185"/>
    <w:rPr>
      <w:rFonts w:eastAsia="Times New Roman"/>
      <w:sz w:val="22"/>
      <w:szCs w:val="22"/>
    </w:rPr>
  </w:style>
  <w:style w:type="paragraph" w:styleId="af6">
    <w:name w:val="Revision"/>
    <w:hidden/>
    <w:uiPriority w:val="99"/>
    <w:semiHidden/>
    <w:rsid w:val="00692A98"/>
    <w:rPr>
      <w:rFonts w:ascii="Times New Roman" w:eastAsia="Arial Unicode MS" w:hAnsi="Times New Roman"/>
      <w:sz w:val="24"/>
      <w:szCs w:val="24"/>
    </w:rPr>
  </w:style>
  <w:style w:type="paragraph" w:styleId="af7">
    <w:name w:val="Body Text"/>
    <w:basedOn w:val="a0"/>
    <w:link w:val="af8"/>
    <w:uiPriority w:val="1"/>
    <w:unhideWhenUsed/>
    <w:qFormat/>
    <w:rsid w:val="00021FB0"/>
    <w:pPr>
      <w:spacing w:after="120"/>
    </w:pPr>
  </w:style>
  <w:style w:type="character" w:customStyle="1" w:styleId="af8">
    <w:name w:val="Основной текст Знак"/>
    <w:basedOn w:val="a1"/>
    <w:link w:val="af7"/>
    <w:uiPriority w:val="1"/>
    <w:rsid w:val="00021FB0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75411C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88701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88701B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  <w:style w:type="paragraph" w:customStyle="1" w:styleId="S00">
    <w:name w:val="S 00"/>
    <w:basedOn w:val="a0"/>
    <w:rsid w:val="00346C82"/>
    <w:pPr>
      <w:widowControl/>
      <w:tabs>
        <w:tab w:val="left" w:pos="1560"/>
      </w:tabs>
      <w:suppressAutoHyphens w:val="0"/>
      <w:ind w:firstLine="851"/>
      <w:jc w:val="both"/>
    </w:pPr>
    <w:rPr>
      <w:rFonts w:ascii="Arial" w:eastAsia="Times New Roman" w:hAnsi="Arial" w:cs="Arial"/>
      <w:lang w:eastAsia="en-US"/>
    </w:rPr>
  </w:style>
  <w:style w:type="paragraph" w:styleId="af9">
    <w:name w:val="Document Map"/>
    <w:basedOn w:val="a0"/>
    <w:link w:val="afa"/>
    <w:uiPriority w:val="99"/>
    <w:semiHidden/>
    <w:unhideWhenUsed/>
    <w:rsid w:val="001353F4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353F4"/>
    <w:rPr>
      <w:rFonts w:ascii="Lucida Grande CY" w:eastAsia="Arial Unicode MS" w:hAnsi="Lucida Grande CY" w:cs="Lucida Grande CY"/>
      <w:sz w:val="24"/>
      <w:szCs w:val="24"/>
    </w:rPr>
  </w:style>
  <w:style w:type="paragraph" w:styleId="12">
    <w:name w:val="toc 1"/>
    <w:hidden/>
    <w:rsid w:val="0078232C"/>
    <w:pPr>
      <w:spacing w:after="14" w:line="304" w:lineRule="auto"/>
      <w:ind w:left="36" w:right="64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afb">
    <w:name w:val="endnote text"/>
    <w:basedOn w:val="a0"/>
    <w:link w:val="afc"/>
    <w:uiPriority w:val="99"/>
    <w:unhideWhenUsed/>
    <w:rsid w:val="0078232C"/>
    <w:pPr>
      <w:widowControl/>
      <w:suppressAutoHyphens w:val="0"/>
      <w:ind w:left="4050" w:right="3555" w:hanging="10"/>
      <w:jc w:val="both"/>
    </w:pPr>
    <w:rPr>
      <w:rFonts w:eastAsia="Times New Roman"/>
      <w:color w:val="000000"/>
    </w:rPr>
  </w:style>
  <w:style w:type="character" w:customStyle="1" w:styleId="afc">
    <w:name w:val="Текст концевой сноски Знак"/>
    <w:basedOn w:val="a1"/>
    <w:link w:val="afb"/>
    <w:uiPriority w:val="99"/>
    <w:rsid w:val="0078232C"/>
    <w:rPr>
      <w:rFonts w:ascii="Times New Roman" w:eastAsia="Times New Roman" w:hAnsi="Times New Roman"/>
      <w:color w:val="000000"/>
      <w:sz w:val="24"/>
      <w:szCs w:val="24"/>
    </w:rPr>
  </w:style>
  <w:style w:type="character" w:styleId="afd">
    <w:name w:val="endnote reference"/>
    <w:basedOn w:val="a1"/>
    <w:uiPriority w:val="99"/>
    <w:unhideWhenUsed/>
    <w:rsid w:val="0078232C"/>
    <w:rPr>
      <w:vertAlign w:val="superscript"/>
    </w:rPr>
  </w:style>
  <w:style w:type="character" w:customStyle="1" w:styleId="25">
    <w:name w:val="Основной текст (2)_"/>
    <w:link w:val="210"/>
    <w:uiPriority w:val="99"/>
    <w:rsid w:val="0078232C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5"/>
    <w:uiPriority w:val="99"/>
    <w:rsid w:val="0078232C"/>
    <w:pPr>
      <w:shd w:val="clear" w:color="auto" w:fill="FFFFFF"/>
      <w:suppressAutoHyphens w:val="0"/>
      <w:spacing w:line="250" w:lineRule="exact"/>
      <w:ind w:hanging="1680"/>
      <w:jc w:val="right"/>
    </w:pPr>
    <w:rPr>
      <w:rFonts w:eastAsia="Calibri"/>
      <w:sz w:val="20"/>
      <w:szCs w:val="20"/>
    </w:rPr>
  </w:style>
  <w:style w:type="character" w:customStyle="1" w:styleId="af4">
    <w:name w:val="Абзац списка Знак"/>
    <w:basedOn w:val="a1"/>
    <w:link w:val="af3"/>
    <w:uiPriority w:val="99"/>
    <w:locked/>
    <w:rsid w:val="0078232C"/>
    <w:rPr>
      <w:rFonts w:ascii="Times New Roman" w:eastAsia="Times New Roman" w:hAnsi="Times New Roman"/>
      <w:sz w:val="28"/>
      <w:szCs w:val="22"/>
    </w:rPr>
  </w:style>
  <w:style w:type="paragraph" w:styleId="afe">
    <w:name w:val="caption"/>
    <w:basedOn w:val="a0"/>
    <w:qFormat/>
    <w:rsid w:val="0078232C"/>
    <w:pPr>
      <w:widowControl/>
      <w:suppressAutoHyphens w:val="0"/>
      <w:jc w:val="center"/>
    </w:pPr>
    <w:rPr>
      <w:rFonts w:eastAsia="Times New Roman"/>
      <w:szCs w:val="20"/>
    </w:rPr>
  </w:style>
  <w:style w:type="paragraph" w:styleId="31">
    <w:name w:val="Body Text Indent 3"/>
    <w:basedOn w:val="a0"/>
    <w:link w:val="32"/>
    <w:unhideWhenUsed/>
    <w:rsid w:val="00C82E12"/>
    <w:pPr>
      <w:suppressAutoHyphens w:val="0"/>
      <w:spacing w:after="120"/>
      <w:ind w:left="283"/>
    </w:pPr>
    <w:rPr>
      <w:rFonts w:eastAsia="Times New Roman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82E12"/>
    <w:rPr>
      <w:rFonts w:ascii="Times New Roman" w:eastAsia="Times New Roman" w:hAnsi="Times New Roman" w:cs="Courier New"/>
      <w:color w:val="000000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4254C1"/>
  </w:style>
  <w:style w:type="table" w:customStyle="1" w:styleId="TableNormal">
    <w:name w:val="Table Normal"/>
    <w:uiPriority w:val="2"/>
    <w:semiHidden/>
    <w:unhideWhenUsed/>
    <w:qFormat/>
    <w:rsid w:val="004254C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254C1"/>
    <w:pPr>
      <w:suppressAutoHyphens w:val="0"/>
      <w:autoSpaceDE w:val="0"/>
      <w:autoSpaceDN w:val="0"/>
      <w:spacing w:before="4"/>
      <w:ind w:left="13"/>
    </w:pPr>
    <w:rPr>
      <w:rFonts w:eastAsia="Times New Roman"/>
      <w:sz w:val="22"/>
      <w:szCs w:val="22"/>
      <w:lang w:bidi="ru-RU"/>
    </w:rPr>
  </w:style>
  <w:style w:type="paragraph" w:customStyle="1" w:styleId="msonormal0">
    <w:name w:val="msonormal"/>
    <w:basedOn w:val="a0"/>
    <w:rsid w:val="004254C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oleft">
    <w:name w:val="toleft"/>
    <w:basedOn w:val="a0"/>
    <w:rsid w:val="004254C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E902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FF6D-E80C-433A-B4E6-B6D22C5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EAU</cp:lastModifiedBy>
  <cp:revision>4</cp:revision>
  <cp:lastPrinted>2009-08-23T09:55:00Z</cp:lastPrinted>
  <dcterms:created xsi:type="dcterms:W3CDTF">2022-12-08T11:20:00Z</dcterms:created>
  <dcterms:modified xsi:type="dcterms:W3CDTF">2022-12-08T11:29:00Z</dcterms:modified>
</cp:coreProperties>
</file>